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30" w:rsidRPr="00472C37" w:rsidRDefault="00732130" w:rsidP="00472C37">
      <w:pPr>
        <w:spacing w:after="0" w:line="360" w:lineRule="auto"/>
        <w:ind w:firstLine="426"/>
        <w:jc w:val="center"/>
        <w:rPr>
          <w:rFonts w:ascii="Times New Roman" w:hAnsi="Times New Roman" w:cs="Times New Roman"/>
          <w:sz w:val="28"/>
          <w:szCs w:val="28"/>
        </w:rPr>
      </w:pPr>
      <w:r w:rsidRPr="00472C37">
        <w:rPr>
          <w:rFonts w:ascii="Times New Roman" w:hAnsi="Times New Roman" w:cs="Times New Roman"/>
          <w:sz w:val="28"/>
          <w:szCs w:val="28"/>
        </w:rPr>
        <w:t>Физическая культура и здоровый образ жизни студента</w:t>
      </w:r>
    </w:p>
    <w:p w:rsidR="008E7088" w:rsidRPr="00472C37" w:rsidRDefault="008E7088" w:rsidP="00472C37">
      <w:pPr>
        <w:spacing w:after="0" w:line="360" w:lineRule="auto"/>
        <w:rPr>
          <w:rFonts w:ascii="Times New Roman" w:eastAsia="Times New Roman" w:hAnsi="Times New Roman" w:cs="Times New Roman"/>
          <w:b/>
          <w:bCs/>
          <w:kern w:val="36"/>
          <w:sz w:val="28"/>
          <w:szCs w:val="28"/>
          <w:lang w:eastAsia="ru-RU"/>
        </w:rPr>
      </w:pPr>
      <w:r w:rsidRPr="00472C37">
        <w:rPr>
          <w:rFonts w:ascii="Times New Roman" w:eastAsia="Times New Roman" w:hAnsi="Times New Roman" w:cs="Times New Roman"/>
          <w:b/>
          <w:bCs/>
          <w:kern w:val="36"/>
          <w:sz w:val="28"/>
          <w:szCs w:val="28"/>
          <w:lang w:eastAsia="ru-RU"/>
        </w:rPr>
        <w:br w:type="page"/>
      </w:r>
    </w:p>
    <w:sdt>
      <w:sdtPr>
        <w:rPr>
          <w:rFonts w:ascii="Times New Roman" w:hAnsi="Times New Roman" w:cs="Times New Roman"/>
          <w:color w:val="auto"/>
        </w:rPr>
        <w:id w:val="-515154412"/>
        <w:docPartObj>
          <w:docPartGallery w:val="Table of Contents"/>
          <w:docPartUnique/>
        </w:docPartObj>
      </w:sdtPr>
      <w:sdtEndPr>
        <w:rPr>
          <w:rFonts w:eastAsiaTheme="minorHAnsi"/>
          <w:lang w:eastAsia="en-US"/>
        </w:rPr>
      </w:sdtEndPr>
      <w:sdtContent>
        <w:p w:rsidR="00472C37" w:rsidRPr="00472C37" w:rsidRDefault="00472C37" w:rsidP="00472C37">
          <w:pPr>
            <w:pStyle w:val="ae"/>
            <w:spacing w:before="0" w:line="360" w:lineRule="auto"/>
            <w:jc w:val="center"/>
            <w:rPr>
              <w:rFonts w:ascii="Times New Roman" w:hAnsi="Times New Roman" w:cs="Times New Roman"/>
              <w:color w:val="auto"/>
            </w:rPr>
          </w:pPr>
          <w:r w:rsidRPr="00472C37">
            <w:rPr>
              <w:rFonts w:ascii="Times New Roman" w:hAnsi="Times New Roman" w:cs="Times New Roman"/>
              <w:color w:val="auto"/>
            </w:rPr>
            <w:t>Оглавление</w:t>
          </w:r>
        </w:p>
        <w:p w:rsidR="003472BF" w:rsidRPr="003472BF" w:rsidRDefault="00472C37">
          <w:pPr>
            <w:pStyle w:val="11"/>
            <w:tabs>
              <w:tab w:val="right" w:leader="dot" w:pos="9628"/>
            </w:tabs>
            <w:rPr>
              <w:rFonts w:ascii="Times New Roman" w:eastAsiaTheme="minorEastAsia" w:hAnsi="Times New Roman" w:cs="Times New Roman"/>
              <w:noProof/>
              <w:sz w:val="28"/>
              <w:szCs w:val="28"/>
              <w:lang w:eastAsia="ru-RU"/>
            </w:rPr>
          </w:pPr>
          <w:r w:rsidRPr="003472BF">
            <w:rPr>
              <w:rFonts w:ascii="Times New Roman" w:hAnsi="Times New Roman" w:cs="Times New Roman"/>
              <w:sz w:val="28"/>
              <w:szCs w:val="28"/>
            </w:rPr>
            <w:fldChar w:fldCharType="begin"/>
          </w:r>
          <w:r w:rsidRPr="003472BF">
            <w:rPr>
              <w:rFonts w:ascii="Times New Roman" w:hAnsi="Times New Roman" w:cs="Times New Roman"/>
              <w:sz w:val="28"/>
              <w:szCs w:val="28"/>
            </w:rPr>
            <w:instrText xml:space="preserve"> TOC \o "1-3" \h \z \u </w:instrText>
          </w:r>
          <w:r w:rsidRPr="003472BF">
            <w:rPr>
              <w:rFonts w:ascii="Times New Roman" w:hAnsi="Times New Roman" w:cs="Times New Roman"/>
              <w:sz w:val="28"/>
              <w:szCs w:val="28"/>
            </w:rPr>
            <w:fldChar w:fldCharType="separate"/>
          </w:r>
          <w:hyperlink w:anchor="_Toc71230445" w:history="1">
            <w:r w:rsidR="003472BF" w:rsidRPr="003472BF">
              <w:rPr>
                <w:rStyle w:val="ac"/>
                <w:rFonts w:ascii="Times New Roman" w:hAnsi="Times New Roman" w:cs="Times New Roman"/>
                <w:noProof/>
                <w:sz w:val="28"/>
                <w:szCs w:val="28"/>
              </w:rPr>
              <w:t>Введение</w:t>
            </w:r>
            <w:r w:rsidR="003472BF" w:rsidRPr="003472BF">
              <w:rPr>
                <w:rFonts w:ascii="Times New Roman" w:hAnsi="Times New Roman" w:cs="Times New Roman"/>
                <w:noProof/>
                <w:webHidden/>
                <w:sz w:val="28"/>
                <w:szCs w:val="28"/>
              </w:rPr>
              <w:tab/>
            </w:r>
            <w:r w:rsidR="003472BF" w:rsidRPr="003472BF">
              <w:rPr>
                <w:rFonts w:ascii="Times New Roman" w:hAnsi="Times New Roman" w:cs="Times New Roman"/>
                <w:noProof/>
                <w:webHidden/>
                <w:sz w:val="28"/>
                <w:szCs w:val="28"/>
              </w:rPr>
              <w:fldChar w:fldCharType="begin"/>
            </w:r>
            <w:r w:rsidR="003472BF" w:rsidRPr="003472BF">
              <w:rPr>
                <w:rFonts w:ascii="Times New Roman" w:hAnsi="Times New Roman" w:cs="Times New Roman"/>
                <w:noProof/>
                <w:webHidden/>
                <w:sz w:val="28"/>
                <w:szCs w:val="28"/>
              </w:rPr>
              <w:instrText xml:space="preserve"> PAGEREF _Toc71230445 \h </w:instrText>
            </w:r>
            <w:r w:rsidR="003472BF" w:rsidRPr="003472BF">
              <w:rPr>
                <w:rFonts w:ascii="Times New Roman" w:hAnsi="Times New Roman" w:cs="Times New Roman"/>
                <w:noProof/>
                <w:webHidden/>
                <w:sz w:val="28"/>
                <w:szCs w:val="28"/>
              </w:rPr>
            </w:r>
            <w:r w:rsidR="003472BF"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3</w:t>
            </w:r>
            <w:r w:rsidR="003472BF" w:rsidRPr="003472BF">
              <w:rPr>
                <w:rFonts w:ascii="Times New Roman" w:hAnsi="Times New Roman" w:cs="Times New Roman"/>
                <w:noProof/>
                <w:webHidden/>
                <w:sz w:val="28"/>
                <w:szCs w:val="28"/>
              </w:rPr>
              <w:fldChar w:fldCharType="end"/>
            </w:r>
          </w:hyperlink>
        </w:p>
        <w:p w:rsidR="003472BF" w:rsidRPr="003472BF" w:rsidRDefault="003472BF">
          <w:pPr>
            <w:pStyle w:val="11"/>
            <w:tabs>
              <w:tab w:val="right" w:leader="dot" w:pos="9628"/>
            </w:tabs>
            <w:rPr>
              <w:rFonts w:ascii="Times New Roman" w:eastAsiaTheme="minorEastAsia" w:hAnsi="Times New Roman" w:cs="Times New Roman"/>
              <w:noProof/>
              <w:sz w:val="28"/>
              <w:szCs w:val="28"/>
              <w:lang w:eastAsia="ru-RU"/>
            </w:rPr>
          </w:pPr>
          <w:hyperlink w:anchor="_Toc71230446" w:history="1">
            <w:r w:rsidRPr="003472BF">
              <w:rPr>
                <w:rStyle w:val="ac"/>
                <w:rFonts w:ascii="Times New Roman" w:hAnsi="Times New Roman" w:cs="Times New Roman"/>
                <w:noProof/>
                <w:sz w:val="28"/>
                <w:szCs w:val="28"/>
              </w:rPr>
              <w:t>1. Здоровый образ жизни и его составляющие</w:t>
            </w:r>
            <w:r w:rsidRPr="003472BF">
              <w:rPr>
                <w:rFonts w:ascii="Times New Roman" w:hAnsi="Times New Roman" w:cs="Times New Roman"/>
                <w:noProof/>
                <w:webHidden/>
                <w:sz w:val="28"/>
                <w:szCs w:val="28"/>
              </w:rPr>
              <w:tab/>
            </w:r>
            <w:r w:rsidRPr="003472BF">
              <w:rPr>
                <w:rFonts w:ascii="Times New Roman" w:hAnsi="Times New Roman" w:cs="Times New Roman"/>
                <w:noProof/>
                <w:webHidden/>
                <w:sz w:val="28"/>
                <w:szCs w:val="28"/>
              </w:rPr>
              <w:fldChar w:fldCharType="begin"/>
            </w:r>
            <w:r w:rsidRPr="003472BF">
              <w:rPr>
                <w:rFonts w:ascii="Times New Roman" w:hAnsi="Times New Roman" w:cs="Times New Roman"/>
                <w:noProof/>
                <w:webHidden/>
                <w:sz w:val="28"/>
                <w:szCs w:val="28"/>
              </w:rPr>
              <w:instrText xml:space="preserve"> PAGEREF _Toc71230446 \h </w:instrText>
            </w:r>
            <w:r w:rsidRPr="003472BF">
              <w:rPr>
                <w:rFonts w:ascii="Times New Roman" w:hAnsi="Times New Roman" w:cs="Times New Roman"/>
                <w:noProof/>
                <w:webHidden/>
                <w:sz w:val="28"/>
                <w:szCs w:val="28"/>
              </w:rPr>
            </w:r>
            <w:r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4</w:t>
            </w:r>
            <w:r w:rsidRPr="003472BF">
              <w:rPr>
                <w:rFonts w:ascii="Times New Roman" w:hAnsi="Times New Roman" w:cs="Times New Roman"/>
                <w:noProof/>
                <w:webHidden/>
                <w:sz w:val="28"/>
                <w:szCs w:val="28"/>
              </w:rPr>
              <w:fldChar w:fldCharType="end"/>
            </w:r>
          </w:hyperlink>
        </w:p>
        <w:p w:rsidR="003472BF" w:rsidRPr="003472BF" w:rsidRDefault="003472BF">
          <w:pPr>
            <w:pStyle w:val="11"/>
            <w:tabs>
              <w:tab w:val="right" w:leader="dot" w:pos="9628"/>
            </w:tabs>
            <w:rPr>
              <w:rFonts w:ascii="Times New Roman" w:eastAsiaTheme="minorEastAsia" w:hAnsi="Times New Roman" w:cs="Times New Roman"/>
              <w:noProof/>
              <w:sz w:val="28"/>
              <w:szCs w:val="28"/>
              <w:lang w:eastAsia="ru-RU"/>
            </w:rPr>
          </w:pPr>
          <w:hyperlink w:anchor="_Toc71230447" w:history="1">
            <w:r w:rsidRPr="003472BF">
              <w:rPr>
                <w:rStyle w:val="ac"/>
                <w:rFonts w:ascii="Times New Roman" w:hAnsi="Times New Roman" w:cs="Times New Roman"/>
                <w:noProof/>
                <w:sz w:val="28"/>
                <w:szCs w:val="28"/>
              </w:rPr>
              <w:t>2. Физическая культура, как важный компонент здорового образа жизни</w:t>
            </w:r>
            <w:r w:rsidRPr="003472BF">
              <w:rPr>
                <w:rFonts w:ascii="Times New Roman" w:hAnsi="Times New Roman" w:cs="Times New Roman"/>
                <w:noProof/>
                <w:webHidden/>
                <w:sz w:val="28"/>
                <w:szCs w:val="28"/>
              </w:rPr>
              <w:tab/>
            </w:r>
            <w:r w:rsidRPr="003472BF">
              <w:rPr>
                <w:rFonts w:ascii="Times New Roman" w:hAnsi="Times New Roman" w:cs="Times New Roman"/>
                <w:noProof/>
                <w:webHidden/>
                <w:sz w:val="28"/>
                <w:szCs w:val="28"/>
              </w:rPr>
              <w:fldChar w:fldCharType="begin"/>
            </w:r>
            <w:r w:rsidRPr="003472BF">
              <w:rPr>
                <w:rFonts w:ascii="Times New Roman" w:hAnsi="Times New Roman" w:cs="Times New Roman"/>
                <w:noProof/>
                <w:webHidden/>
                <w:sz w:val="28"/>
                <w:szCs w:val="28"/>
              </w:rPr>
              <w:instrText xml:space="preserve"> PAGEREF _Toc71230447 \h </w:instrText>
            </w:r>
            <w:r w:rsidRPr="003472BF">
              <w:rPr>
                <w:rFonts w:ascii="Times New Roman" w:hAnsi="Times New Roman" w:cs="Times New Roman"/>
                <w:noProof/>
                <w:webHidden/>
                <w:sz w:val="28"/>
                <w:szCs w:val="28"/>
              </w:rPr>
            </w:r>
            <w:r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4</w:t>
            </w:r>
            <w:r w:rsidRPr="003472BF">
              <w:rPr>
                <w:rFonts w:ascii="Times New Roman" w:hAnsi="Times New Roman" w:cs="Times New Roman"/>
                <w:noProof/>
                <w:webHidden/>
                <w:sz w:val="28"/>
                <w:szCs w:val="28"/>
              </w:rPr>
              <w:fldChar w:fldCharType="end"/>
            </w:r>
          </w:hyperlink>
        </w:p>
        <w:p w:rsidR="003472BF" w:rsidRPr="003472BF" w:rsidRDefault="003472BF">
          <w:pPr>
            <w:pStyle w:val="11"/>
            <w:tabs>
              <w:tab w:val="right" w:leader="dot" w:pos="9628"/>
            </w:tabs>
            <w:rPr>
              <w:rFonts w:ascii="Times New Roman" w:eastAsiaTheme="minorEastAsia" w:hAnsi="Times New Roman" w:cs="Times New Roman"/>
              <w:noProof/>
              <w:sz w:val="28"/>
              <w:szCs w:val="28"/>
              <w:lang w:eastAsia="ru-RU"/>
            </w:rPr>
          </w:pPr>
          <w:hyperlink w:anchor="_Toc71230448" w:history="1">
            <w:r w:rsidRPr="003472BF">
              <w:rPr>
                <w:rStyle w:val="ac"/>
                <w:rFonts w:ascii="Times New Roman" w:hAnsi="Times New Roman" w:cs="Times New Roman"/>
                <w:noProof/>
                <w:sz w:val="28"/>
                <w:szCs w:val="28"/>
                <w:shd w:val="clear" w:color="auto" w:fill="FFFFFF"/>
              </w:rPr>
              <w:t>Заключение</w:t>
            </w:r>
            <w:r w:rsidRPr="003472BF">
              <w:rPr>
                <w:rFonts w:ascii="Times New Roman" w:hAnsi="Times New Roman" w:cs="Times New Roman"/>
                <w:noProof/>
                <w:webHidden/>
                <w:sz w:val="28"/>
                <w:szCs w:val="28"/>
              </w:rPr>
              <w:tab/>
            </w:r>
            <w:r w:rsidRPr="003472BF">
              <w:rPr>
                <w:rFonts w:ascii="Times New Roman" w:hAnsi="Times New Roman" w:cs="Times New Roman"/>
                <w:noProof/>
                <w:webHidden/>
                <w:sz w:val="28"/>
                <w:szCs w:val="28"/>
              </w:rPr>
              <w:fldChar w:fldCharType="begin"/>
            </w:r>
            <w:r w:rsidRPr="003472BF">
              <w:rPr>
                <w:rFonts w:ascii="Times New Roman" w:hAnsi="Times New Roman" w:cs="Times New Roman"/>
                <w:noProof/>
                <w:webHidden/>
                <w:sz w:val="28"/>
                <w:szCs w:val="28"/>
              </w:rPr>
              <w:instrText xml:space="preserve"> PAGEREF _Toc71230448 \h </w:instrText>
            </w:r>
            <w:r w:rsidRPr="003472BF">
              <w:rPr>
                <w:rFonts w:ascii="Times New Roman" w:hAnsi="Times New Roman" w:cs="Times New Roman"/>
                <w:noProof/>
                <w:webHidden/>
                <w:sz w:val="28"/>
                <w:szCs w:val="28"/>
              </w:rPr>
            </w:r>
            <w:r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6</w:t>
            </w:r>
            <w:r w:rsidRPr="003472BF">
              <w:rPr>
                <w:rFonts w:ascii="Times New Roman" w:hAnsi="Times New Roman" w:cs="Times New Roman"/>
                <w:noProof/>
                <w:webHidden/>
                <w:sz w:val="28"/>
                <w:szCs w:val="28"/>
              </w:rPr>
              <w:fldChar w:fldCharType="end"/>
            </w:r>
          </w:hyperlink>
        </w:p>
        <w:p w:rsidR="003472BF" w:rsidRPr="003472BF" w:rsidRDefault="003472BF">
          <w:pPr>
            <w:pStyle w:val="11"/>
            <w:tabs>
              <w:tab w:val="right" w:leader="dot" w:pos="9628"/>
            </w:tabs>
            <w:rPr>
              <w:rFonts w:ascii="Times New Roman" w:eastAsiaTheme="minorEastAsia" w:hAnsi="Times New Roman" w:cs="Times New Roman"/>
              <w:noProof/>
              <w:sz w:val="28"/>
              <w:szCs w:val="28"/>
              <w:lang w:eastAsia="ru-RU"/>
            </w:rPr>
          </w:pPr>
          <w:hyperlink w:anchor="_Toc71230449" w:history="1">
            <w:r w:rsidRPr="003472BF">
              <w:rPr>
                <w:rStyle w:val="ac"/>
                <w:rFonts w:ascii="Times New Roman" w:hAnsi="Times New Roman" w:cs="Times New Roman"/>
                <w:noProof/>
                <w:sz w:val="28"/>
                <w:szCs w:val="28"/>
              </w:rPr>
              <w:t>Список использованных источников:</w:t>
            </w:r>
            <w:r w:rsidRPr="003472BF">
              <w:rPr>
                <w:rFonts w:ascii="Times New Roman" w:hAnsi="Times New Roman" w:cs="Times New Roman"/>
                <w:noProof/>
                <w:webHidden/>
                <w:sz w:val="28"/>
                <w:szCs w:val="28"/>
              </w:rPr>
              <w:tab/>
            </w:r>
            <w:r w:rsidRPr="003472BF">
              <w:rPr>
                <w:rFonts w:ascii="Times New Roman" w:hAnsi="Times New Roman" w:cs="Times New Roman"/>
                <w:noProof/>
                <w:webHidden/>
                <w:sz w:val="28"/>
                <w:szCs w:val="28"/>
              </w:rPr>
              <w:fldChar w:fldCharType="begin"/>
            </w:r>
            <w:r w:rsidRPr="003472BF">
              <w:rPr>
                <w:rFonts w:ascii="Times New Roman" w:hAnsi="Times New Roman" w:cs="Times New Roman"/>
                <w:noProof/>
                <w:webHidden/>
                <w:sz w:val="28"/>
                <w:szCs w:val="28"/>
              </w:rPr>
              <w:instrText xml:space="preserve"> PAGEREF _Toc71230449 \h </w:instrText>
            </w:r>
            <w:r w:rsidRPr="003472BF">
              <w:rPr>
                <w:rFonts w:ascii="Times New Roman" w:hAnsi="Times New Roman" w:cs="Times New Roman"/>
                <w:noProof/>
                <w:webHidden/>
                <w:sz w:val="28"/>
                <w:szCs w:val="28"/>
              </w:rPr>
            </w:r>
            <w:r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7</w:t>
            </w:r>
            <w:r w:rsidRPr="003472BF">
              <w:rPr>
                <w:rFonts w:ascii="Times New Roman" w:hAnsi="Times New Roman" w:cs="Times New Roman"/>
                <w:noProof/>
                <w:webHidden/>
                <w:sz w:val="28"/>
                <w:szCs w:val="28"/>
              </w:rPr>
              <w:fldChar w:fldCharType="end"/>
            </w:r>
          </w:hyperlink>
        </w:p>
        <w:p w:rsidR="003472BF" w:rsidRPr="003472BF" w:rsidRDefault="003472BF">
          <w:pPr>
            <w:pStyle w:val="11"/>
            <w:tabs>
              <w:tab w:val="right" w:leader="dot" w:pos="9628"/>
            </w:tabs>
            <w:rPr>
              <w:rFonts w:ascii="Times New Roman" w:eastAsiaTheme="minorEastAsia" w:hAnsi="Times New Roman" w:cs="Times New Roman"/>
              <w:noProof/>
              <w:sz w:val="28"/>
              <w:szCs w:val="28"/>
              <w:lang w:eastAsia="ru-RU"/>
            </w:rPr>
          </w:pPr>
          <w:hyperlink w:anchor="_Toc71230451" w:history="1">
            <w:r w:rsidRPr="003472BF">
              <w:rPr>
                <w:rStyle w:val="ac"/>
                <w:rFonts w:ascii="Times New Roman" w:hAnsi="Times New Roman" w:cs="Times New Roman"/>
                <w:noProof/>
                <w:sz w:val="28"/>
                <w:szCs w:val="28"/>
              </w:rPr>
              <w:t>Приложение</w:t>
            </w:r>
            <w:r w:rsidRPr="003472BF">
              <w:rPr>
                <w:rFonts w:ascii="Times New Roman" w:hAnsi="Times New Roman" w:cs="Times New Roman"/>
                <w:noProof/>
                <w:webHidden/>
                <w:sz w:val="28"/>
                <w:szCs w:val="28"/>
              </w:rPr>
              <w:tab/>
            </w:r>
            <w:r w:rsidRPr="003472BF">
              <w:rPr>
                <w:rFonts w:ascii="Times New Roman" w:hAnsi="Times New Roman" w:cs="Times New Roman"/>
                <w:noProof/>
                <w:webHidden/>
                <w:sz w:val="28"/>
                <w:szCs w:val="28"/>
              </w:rPr>
              <w:fldChar w:fldCharType="begin"/>
            </w:r>
            <w:r w:rsidRPr="003472BF">
              <w:rPr>
                <w:rFonts w:ascii="Times New Roman" w:hAnsi="Times New Roman" w:cs="Times New Roman"/>
                <w:noProof/>
                <w:webHidden/>
                <w:sz w:val="28"/>
                <w:szCs w:val="28"/>
              </w:rPr>
              <w:instrText xml:space="preserve"> PAGEREF _Toc71230451 \h </w:instrText>
            </w:r>
            <w:r w:rsidRPr="003472BF">
              <w:rPr>
                <w:rFonts w:ascii="Times New Roman" w:hAnsi="Times New Roman" w:cs="Times New Roman"/>
                <w:noProof/>
                <w:webHidden/>
                <w:sz w:val="28"/>
                <w:szCs w:val="28"/>
              </w:rPr>
            </w:r>
            <w:r w:rsidRPr="003472BF">
              <w:rPr>
                <w:rFonts w:ascii="Times New Roman" w:hAnsi="Times New Roman" w:cs="Times New Roman"/>
                <w:noProof/>
                <w:webHidden/>
                <w:sz w:val="28"/>
                <w:szCs w:val="28"/>
              </w:rPr>
              <w:fldChar w:fldCharType="separate"/>
            </w:r>
            <w:r w:rsidR="00C45B28">
              <w:rPr>
                <w:rFonts w:ascii="Times New Roman" w:hAnsi="Times New Roman" w:cs="Times New Roman"/>
                <w:noProof/>
                <w:webHidden/>
                <w:sz w:val="28"/>
                <w:szCs w:val="28"/>
              </w:rPr>
              <w:t>8</w:t>
            </w:r>
            <w:r w:rsidRPr="003472BF">
              <w:rPr>
                <w:rFonts w:ascii="Times New Roman" w:hAnsi="Times New Roman" w:cs="Times New Roman"/>
                <w:noProof/>
                <w:webHidden/>
                <w:sz w:val="28"/>
                <w:szCs w:val="28"/>
              </w:rPr>
              <w:fldChar w:fldCharType="end"/>
            </w:r>
          </w:hyperlink>
        </w:p>
        <w:p w:rsidR="00472C37" w:rsidRPr="00472C37" w:rsidRDefault="00472C37" w:rsidP="00472C37">
          <w:pPr>
            <w:spacing w:after="0" w:line="360" w:lineRule="auto"/>
            <w:rPr>
              <w:rFonts w:ascii="Times New Roman" w:hAnsi="Times New Roman" w:cs="Times New Roman"/>
              <w:sz w:val="28"/>
              <w:szCs w:val="28"/>
            </w:rPr>
          </w:pPr>
          <w:r w:rsidRPr="003472BF">
            <w:rPr>
              <w:rFonts w:ascii="Times New Roman" w:hAnsi="Times New Roman" w:cs="Times New Roman"/>
              <w:b/>
              <w:bCs/>
              <w:sz w:val="28"/>
              <w:szCs w:val="28"/>
            </w:rPr>
            <w:fldChar w:fldCharType="end"/>
          </w:r>
        </w:p>
      </w:sdtContent>
    </w:sdt>
    <w:p w:rsidR="00BB0219" w:rsidRPr="00472C37" w:rsidRDefault="00BB0219" w:rsidP="00472C37">
      <w:pPr>
        <w:spacing w:after="0" w:line="360" w:lineRule="auto"/>
        <w:rPr>
          <w:rFonts w:ascii="Times New Roman" w:eastAsia="Times New Roman" w:hAnsi="Times New Roman" w:cs="Times New Roman"/>
          <w:b/>
          <w:bCs/>
          <w:kern w:val="36"/>
          <w:sz w:val="28"/>
          <w:szCs w:val="28"/>
          <w:lang w:eastAsia="ru-RU"/>
        </w:rPr>
      </w:pPr>
    </w:p>
    <w:p w:rsidR="00FF1C62" w:rsidRPr="00472C37" w:rsidRDefault="00FF1C62" w:rsidP="00472C37">
      <w:pPr>
        <w:spacing w:after="0" w:line="360" w:lineRule="auto"/>
        <w:rPr>
          <w:rFonts w:ascii="Times New Roman" w:hAnsi="Times New Roman" w:cs="Times New Roman"/>
          <w:sz w:val="28"/>
          <w:szCs w:val="28"/>
        </w:rPr>
      </w:pPr>
      <w:bookmarkStart w:id="0" w:name="_Toc23085346"/>
      <w:bookmarkStart w:id="1" w:name="_GoBack"/>
      <w:bookmarkEnd w:id="1"/>
    </w:p>
    <w:p w:rsidR="00070700" w:rsidRPr="00472C37" w:rsidRDefault="00070700" w:rsidP="00472C37">
      <w:pPr>
        <w:spacing w:after="0" w:line="360" w:lineRule="auto"/>
        <w:rPr>
          <w:rFonts w:ascii="Times New Roman" w:eastAsia="Times New Roman" w:hAnsi="Times New Roman" w:cs="Times New Roman"/>
          <w:b/>
          <w:bCs/>
          <w:kern w:val="36"/>
          <w:sz w:val="28"/>
          <w:szCs w:val="28"/>
          <w:lang w:eastAsia="ru-RU"/>
        </w:rPr>
      </w:pPr>
      <w:r w:rsidRPr="00472C37">
        <w:rPr>
          <w:rFonts w:ascii="Times New Roman" w:hAnsi="Times New Roman" w:cs="Times New Roman"/>
          <w:sz w:val="28"/>
          <w:szCs w:val="28"/>
        </w:rPr>
        <w:br w:type="page"/>
      </w:r>
    </w:p>
    <w:p w:rsidR="001D6AA2" w:rsidRPr="00472C37" w:rsidRDefault="00FF1C62" w:rsidP="00472C37">
      <w:pPr>
        <w:pStyle w:val="1"/>
        <w:spacing w:before="0" w:beforeAutospacing="0" w:after="0" w:afterAutospacing="0" w:line="360" w:lineRule="auto"/>
        <w:jc w:val="center"/>
        <w:rPr>
          <w:sz w:val="28"/>
          <w:szCs w:val="28"/>
        </w:rPr>
      </w:pPr>
      <w:bookmarkStart w:id="2" w:name="_Toc71230445"/>
      <w:r w:rsidRPr="00472C37">
        <w:rPr>
          <w:sz w:val="28"/>
          <w:szCs w:val="28"/>
        </w:rPr>
        <w:lastRenderedPageBreak/>
        <w:t>Введение</w:t>
      </w:r>
      <w:bookmarkEnd w:id="2"/>
    </w:p>
    <w:p w:rsidR="00623305" w:rsidRPr="00472C37" w:rsidRDefault="00623305" w:rsidP="00472C37">
      <w:pPr>
        <w:spacing w:after="0" w:line="360" w:lineRule="auto"/>
        <w:ind w:firstLine="709"/>
        <w:jc w:val="both"/>
        <w:rPr>
          <w:rFonts w:ascii="Times New Roman" w:eastAsia="Arial Unicode MS" w:hAnsi="Times New Roman" w:cs="Times New Roman"/>
          <w:sz w:val="28"/>
          <w:szCs w:val="28"/>
          <w:lang w:eastAsia="ru-RU"/>
        </w:rPr>
      </w:pPr>
      <w:bookmarkStart w:id="3" w:name="_Toc4073801"/>
      <w:bookmarkEnd w:id="0"/>
      <w:r w:rsidRPr="00472C37">
        <w:rPr>
          <w:rFonts w:ascii="Times New Roman" w:hAnsi="Times New Roman" w:cs="Times New Roman"/>
          <w:sz w:val="28"/>
          <w:szCs w:val="28"/>
        </w:rPr>
        <w:t>Здоровье в системе мировоззренческих ценностей является важнейшим ориентиром личной жизни человека, так как выступает условием реализации его творческого потенциала. Категория «здоровье» представляет собой многоаспектное понятие, детерминируемое большим количеством факторов. Сущностное содержание здоровья анализируется с помощью многих компонентов, обусловленных особыми социальными условиями, культурной спецификой и прочими факторами.</w:t>
      </w:r>
    </w:p>
    <w:p w:rsidR="00623305" w:rsidRPr="00472C37" w:rsidRDefault="00623305" w:rsidP="00472C37">
      <w:pPr>
        <w:spacing w:after="0" w:line="360" w:lineRule="auto"/>
        <w:ind w:firstLine="709"/>
        <w:jc w:val="both"/>
        <w:rPr>
          <w:rFonts w:ascii="Times New Roman" w:eastAsia="Arial Unicode MS" w:hAnsi="Times New Roman" w:cs="Times New Roman"/>
          <w:sz w:val="28"/>
          <w:szCs w:val="28"/>
          <w:lang w:eastAsia="ru-RU"/>
        </w:rPr>
      </w:pPr>
      <w:r w:rsidRPr="00472C37">
        <w:rPr>
          <w:rFonts w:ascii="Times New Roman" w:eastAsia="Arial Unicode MS" w:hAnsi="Times New Roman" w:cs="Times New Roman"/>
          <w:sz w:val="28"/>
          <w:szCs w:val="28"/>
          <w:lang w:eastAsia="ru-RU"/>
        </w:rPr>
        <w:t>Здоровый человек имеет гармоничное физическое и умственное развитие, быстро и адекватно адаптируется к непрерывно меняющейся природной и социальной среде, у него отсутствуют какие-либо болезненные изменения в организме, он обладает высокой работоспособностью. Субъективно здоровье проявляется чувством общего благополучия, радости жизни.</w:t>
      </w:r>
    </w:p>
    <w:p w:rsidR="00623305" w:rsidRPr="00472C37" w:rsidRDefault="00623305" w:rsidP="00472C37">
      <w:pPr>
        <w:spacing w:after="0" w:line="360" w:lineRule="auto"/>
        <w:ind w:firstLine="709"/>
        <w:jc w:val="both"/>
        <w:rPr>
          <w:rFonts w:ascii="Times New Roman" w:eastAsia="Arial Unicode MS" w:hAnsi="Times New Roman" w:cs="Times New Roman"/>
          <w:sz w:val="28"/>
          <w:szCs w:val="28"/>
          <w:lang w:eastAsia="ru-RU"/>
        </w:rPr>
      </w:pPr>
      <w:r w:rsidRPr="00472C37">
        <w:rPr>
          <w:rFonts w:ascii="Times New Roman" w:hAnsi="Times New Roman" w:cs="Times New Roman"/>
          <w:sz w:val="28"/>
          <w:szCs w:val="28"/>
        </w:rPr>
        <w:t>Данная тема, несомненно, является актуальной и представляет интерес, т.к. сегодня почти для каждого человека вопрос о собственном здоровье стоит на первом месте, а заботы о его укреплении и сохранении представляются первоочередными задачами для многих.</w:t>
      </w:r>
    </w:p>
    <w:p w:rsidR="00623305" w:rsidRPr="00472C37" w:rsidRDefault="00623305" w:rsidP="00472C37">
      <w:pPr>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Считается, что состояние здоровья индивидуума на 50% зависит от его образа жизни. Здоровый образ жизни сказывается на всех системах жизнедеятельности организма, немаловажную роль играет он и в физическом развитии человека.</w:t>
      </w:r>
    </w:p>
    <w:p w:rsidR="00623305" w:rsidRPr="00472C37" w:rsidRDefault="00623305" w:rsidP="00472C37">
      <w:pPr>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 xml:space="preserve">Цель работы: изучить </w:t>
      </w:r>
      <w:r w:rsidRPr="00472C37">
        <w:rPr>
          <w:rFonts w:ascii="Times New Roman" w:hAnsi="Times New Roman" w:cs="Times New Roman"/>
          <w:sz w:val="28"/>
          <w:szCs w:val="28"/>
        </w:rPr>
        <w:t xml:space="preserve">физическую культуру и </w:t>
      </w:r>
      <w:r w:rsidRPr="00472C37">
        <w:rPr>
          <w:rFonts w:ascii="Times New Roman" w:hAnsi="Times New Roman" w:cs="Times New Roman"/>
          <w:sz w:val="28"/>
          <w:szCs w:val="28"/>
        </w:rPr>
        <w:t>з</w:t>
      </w:r>
      <w:r w:rsidRPr="00472C37">
        <w:rPr>
          <w:rFonts w:ascii="Times New Roman" w:hAnsi="Times New Roman" w:cs="Times New Roman"/>
          <w:sz w:val="28"/>
          <w:szCs w:val="28"/>
          <w:shd w:val="clear" w:color="auto" w:fill="FFFFFF"/>
        </w:rPr>
        <w:t>доровый образ жизни</w:t>
      </w:r>
      <w:r w:rsidRPr="00472C37">
        <w:rPr>
          <w:rFonts w:ascii="Times New Roman" w:hAnsi="Times New Roman" w:cs="Times New Roman"/>
          <w:sz w:val="28"/>
          <w:szCs w:val="28"/>
          <w:shd w:val="clear" w:color="auto" w:fill="FFFFFF"/>
        </w:rPr>
        <w:t xml:space="preserve"> студента.</w:t>
      </w:r>
    </w:p>
    <w:p w:rsidR="00623305" w:rsidRPr="00472C37" w:rsidRDefault="00623305" w:rsidP="00472C37">
      <w:pPr>
        <w:spacing w:after="0" w:line="360" w:lineRule="auto"/>
        <w:ind w:firstLine="709"/>
        <w:jc w:val="both"/>
        <w:rPr>
          <w:rFonts w:ascii="Times New Roman" w:eastAsia="Calibri" w:hAnsi="Times New Roman" w:cs="Times New Roman"/>
          <w:sz w:val="28"/>
          <w:szCs w:val="28"/>
        </w:rPr>
      </w:pPr>
      <w:r w:rsidRPr="00472C37">
        <w:rPr>
          <w:rFonts w:ascii="Times New Roman" w:eastAsia="Calibri" w:hAnsi="Times New Roman" w:cs="Times New Roman"/>
          <w:sz w:val="28"/>
          <w:szCs w:val="28"/>
        </w:rPr>
        <w:t>Задачи работы:</w:t>
      </w:r>
    </w:p>
    <w:p w:rsidR="00623305" w:rsidRPr="00472C37" w:rsidRDefault="00623305" w:rsidP="00472C37">
      <w:pPr>
        <w:spacing w:after="0" w:line="360" w:lineRule="auto"/>
        <w:ind w:firstLine="709"/>
        <w:jc w:val="both"/>
        <w:rPr>
          <w:rFonts w:ascii="Times New Roman" w:eastAsia="Calibri" w:hAnsi="Times New Roman" w:cs="Times New Roman"/>
          <w:sz w:val="28"/>
          <w:szCs w:val="28"/>
        </w:rPr>
      </w:pPr>
      <w:r w:rsidRPr="00472C37">
        <w:rPr>
          <w:rFonts w:ascii="Times New Roman" w:eastAsia="Calibri" w:hAnsi="Times New Roman" w:cs="Times New Roman"/>
          <w:sz w:val="28"/>
          <w:szCs w:val="28"/>
        </w:rPr>
        <w:t>- подобрать и изучить литературу по данной теме;</w:t>
      </w:r>
    </w:p>
    <w:p w:rsidR="00623305" w:rsidRPr="00472C37" w:rsidRDefault="00623305" w:rsidP="00472C37">
      <w:pPr>
        <w:spacing w:after="0" w:line="360" w:lineRule="auto"/>
        <w:ind w:firstLine="709"/>
        <w:jc w:val="both"/>
        <w:rPr>
          <w:rFonts w:ascii="Times New Roman" w:eastAsia="Calibri" w:hAnsi="Times New Roman" w:cs="Times New Roman"/>
          <w:sz w:val="28"/>
          <w:szCs w:val="28"/>
        </w:rPr>
      </w:pPr>
      <w:r w:rsidRPr="00472C37">
        <w:rPr>
          <w:rFonts w:ascii="Times New Roman" w:eastAsia="Calibri" w:hAnsi="Times New Roman" w:cs="Times New Roman"/>
          <w:sz w:val="28"/>
          <w:szCs w:val="28"/>
        </w:rPr>
        <w:t>- обозначить</w:t>
      </w:r>
      <w:r w:rsidR="00472C37" w:rsidRPr="00472C37">
        <w:rPr>
          <w:rFonts w:ascii="Times New Roman" w:eastAsia="Calibri" w:hAnsi="Times New Roman" w:cs="Times New Roman"/>
          <w:sz w:val="28"/>
          <w:szCs w:val="28"/>
        </w:rPr>
        <w:t xml:space="preserve"> здоровый образ жизни и его составляющие</w:t>
      </w:r>
      <w:r w:rsidRPr="00472C37">
        <w:rPr>
          <w:rFonts w:ascii="Times New Roman" w:eastAsia="Calibri" w:hAnsi="Times New Roman" w:cs="Times New Roman"/>
          <w:sz w:val="28"/>
          <w:szCs w:val="28"/>
        </w:rPr>
        <w:t>;</w:t>
      </w:r>
    </w:p>
    <w:p w:rsidR="00623305" w:rsidRPr="00472C37" w:rsidRDefault="00623305" w:rsidP="00472C37">
      <w:pPr>
        <w:spacing w:after="0" w:line="360" w:lineRule="auto"/>
        <w:ind w:firstLine="709"/>
        <w:jc w:val="both"/>
        <w:rPr>
          <w:rFonts w:ascii="Times New Roman" w:eastAsia="Calibri" w:hAnsi="Times New Roman" w:cs="Times New Roman"/>
          <w:sz w:val="28"/>
          <w:szCs w:val="28"/>
        </w:rPr>
      </w:pPr>
      <w:r w:rsidRPr="00472C37">
        <w:rPr>
          <w:rFonts w:ascii="Times New Roman" w:eastAsia="Calibri" w:hAnsi="Times New Roman" w:cs="Times New Roman"/>
          <w:sz w:val="28"/>
          <w:szCs w:val="28"/>
        </w:rPr>
        <w:t>- рассмотреть</w:t>
      </w:r>
      <w:r w:rsidR="00472C37" w:rsidRPr="00472C37">
        <w:rPr>
          <w:rFonts w:ascii="Times New Roman" w:eastAsia="Calibri" w:hAnsi="Times New Roman" w:cs="Times New Roman"/>
          <w:sz w:val="28"/>
          <w:szCs w:val="28"/>
        </w:rPr>
        <w:t xml:space="preserve"> физическую культуру, как важный компонент здорового образа жизни</w:t>
      </w:r>
      <w:r w:rsidRPr="00472C37">
        <w:rPr>
          <w:rFonts w:ascii="Times New Roman" w:eastAsia="Calibri" w:hAnsi="Times New Roman" w:cs="Times New Roman"/>
          <w:sz w:val="28"/>
          <w:szCs w:val="28"/>
        </w:rPr>
        <w:t>;</w:t>
      </w:r>
    </w:p>
    <w:p w:rsidR="00472C37" w:rsidRPr="00472C37" w:rsidRDefault="00623305" w:rsidP="00472C37">
      <w:pPr>
        <w:spacing w:after="0" w:line="360" w:lineRule="auto"/>
        <w:ind w:firstLine="709"/>
        <w:jc w:val="both"/>
        <w:rPr>
          <w:rFonts w:ascii="Times New Roman" w:hAnsi="Times New Roman" w:cs="Times New Roman"/>
          <w:sz w:val="28"/>
          <w:szCs w:val="28"/>
        </w:rPr>
      </w:pPr>
      <w:r w:rsidRPr="00472C37">
        <w:rPr>
          <w:rFonts w:ascii="Times New Roman" w:eastAsia="Calibri" w:hAnsi="Times New Roman" w:cs="Times New Roman"/>
          <w:sz w:val="28"/>
          <w:szCs w:val="28"/>
        </w:rPr>
        <w:t>- сделать выводы по работе.</w:t>
      </w:r>
    </w:p>
    <w:p w:rsidR="00FF1C62" w:rsidRPr="00472C37" w:rsidRDefault="007369C4" w:rsidP="00472C37">
      <w:pPr>
        <w:spacing w:after="0" w:line="360" w:lineRule="auto"/>
        <w:rPr>
          <w:rFonts w:ascii="Times New Roman" w:eastAsia="Times New Roman" w:hAnsi="Times New Roman" w:cs="Times New Roman"/>
          <w:b/>
          <w:bCs/>
          <w:kern w:val="36"/>
          <w:sz w:val="28"/>
          <w:szCs w:val="28"/>
          <w:shd w:val="clear" w:color="auto" w:fill="FFFFFF"/>
          <w:lang w:eastAsia="ru-RU"/>
        </w:rPr>
      </w:pPr>
      <w:r w:rsidRPr="00472C37">
        <w:rPr>
          <w:rFonts w:ascii="Times New Roman" w:hAnsi="Times New Roman" w:cs="Times New Roman"/>
          <w:sz w:val="28"/>
          <w:szCs w:val="28"/>
          <w:shd w:val="clear" w:color="auto" w:fill="FFFFFF"/>
        </w:rPr>
        <w:t xml:space="preserve"> </w:t>
      </w:r>
      <w:r w:rsidR="00FF1C62" w:rsidRPr="00472C37">
        <w:rPr>
          <w:rFonts w:ascii="Times New Roman" w:hAnsi="Times New Roman" w:cs="Times New Roman"/>
          <w:sz w:val="28"/>
          <w:szCs w:val="28"/>
          <w:shd w:val="clear" w:color="auto" w:fill="FFFFFF"/>
        </w:rPr>
        <w:br w:type="page"/>
      </w:r>
    </w:p>
    <w:p w:rsidR="00623305" w:rsidRPr="00472C37" w:rsidRDefault="007369C4" w:rsidP="00472C37">
      <w:pPr>
        <w:pStyle w:val="1"/>
        <w:spacing w:before="0" w:beforeAutospacing="0" w:after="0" w:afterAutospacing="0" w:line="360" w:lineRule="auto"/>
        <w:jc w:val="center"/>
        <w:rPr>
          <w:sz w:val="28"/>
          <w:szCs w:val="28"/>
        </w:rPr>
      </w:pPr>
      <w:bookmarkStart w:id="4" w:name="_Toc71230446"/>
      <w:r w:rsidRPr="00472C37">
        <w:rPr>
          <w:sz w:val="28"/>
          <w:szCs w:val="28"/>
        </w:rPr>
        <w:lastRenderedPageBreak/>
        <w:t xml:space="preserve">1. </w:t>
      </w:r>
      <w:r w:rsidR="00623305" w:rsidRPr="00472C37">
        <w:rPr>
          <w:sz w:val="28"/>
          <w:szCs w:val="28"/>
        </w:rPr>
        <w:t>Здоровый образ жизни и его составляющие</w:t>
      </w:r>
      <w:bookmarkEnd w:id="4"/>
    </w:p>
    <w:p w:rsidR="00623305" w:rsidRPr="00472C37" w:rsidRDefault="00623305" w:rsidP="004E01B1">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Нормы здорового образа жизни давно обоснованы наукой, но,</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к сожалению, многие люди не соблюдают самых простейших правил.</w:t>
      </w:r>
    </w:p>
    <w:p w:rsidR="00623305" w:rsidRDefault="00623305" w:rsidP="004E01B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472C37">
        <w:rPr>
          <w:rFonts w:ascii="Times New Roman" w:hAnsi="Times New Roman" w:cs="Times New Roman"/>
          <w:sz w:val="28"/>
          <w:szCs w:val="28"/>
        </w:rPr>
        <w:t>Одни становятся жертвами малоподвижности (гиподинамии), вызывающей</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преждевременное старение, другие излишествуют в еде с почти</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неизбежным в этих случаях развитием ожирения, склероза сосудов, а у</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некоторых – сахарного диабета, третьи не умеют отдыхать, отвлекаться от</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производственных и бытовых забот, вечно беспокойны, нервны, страдают</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бессонницей, что в конечном итоге приводит к многочисленным</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заболеваниям внутренних органов.</w:t>
      </w:r>
      <w:proofErr w:type="gramEnd"/>
      <w:r w:rsidRPr="00472C37">
        <w:rPr>
          <w:rFonts w:ascii="Times New Roman" w:hAnsi="Times New Roman" w:cs="Times New Roman"/>
          <w:sz w:val="28"/>
          <w:szCs w:val="28"/>
        </w:rPr>
        <w:t xml:space="preserve"> Некоторые люди, поддаваясь пагубным</w:t>
      </w:r>
      <w:r w:rsidR="004E01B1">
        <w:rPr>
          <w:rFonts w:ascii="Times New Roman" w:hAnsi="Times New Roman" w:cs="Times New Roman"/>
          <w:sz w:val="28"/>
          <w:szCs w:val="28"/>
        </w:rPr>
        <w:t xml:space="preserve"> </w:t>
      </w:r>
      <w:r w:rsidRPr="00472C37">
        <w:rPr>
          <w:rFonts w:ascii="Times New Roman" w:hAnsi="Times New Roman" w:cs="Times New Roman"/>
          <w:sz w:val="28"/>
          <w:szCs w:val="28"/>
        </w:rPr>
        <w:t>привычкам (курению, алкоголю, наркотикам), активно укорачивают свою</w:t>
      </w:r>
      <w:r w:rsidR="004E01B1">
        <w:rPr>
          <w:rFonts w:ascii="Times New Roman" w:hAnsi="Times New Roman" w:cs="Times New Roman"/>
          <w:sz w:val="28"/>
          <w:szCs w:val="28"/>
        </w:rPr>
        <w:t xml:space="preserve"> жизнь </w:t>
      </w:r>
      <w:r w:rsidR="004E01B1" w:rsidRPr="00472C37">
        <w:rPr>
          <w:rFonts w:ascii="Times New Roman" w:eastAsia="Times New Roman" w:hAnsi="Times New Roman" w:cs="Times New Roman"/>
          <w:sz w:val="28"/>
          <w:szCs w:val="28"/>
          <w:lang w:eastAsia="ru-RU"/>
        </w:rPr>
        <w:t>[</w:t>
      </w:r>
      <w:r w:rsidR="004E01B1">
        <w:rPr>
          <w:rFonts w:ascii="Times New Roman" w:eastAsia="Times New Roman" w:hAnsi="Times New Roman" w:cs="Times New Roman"/>
          <w:sz w:val="28"/>
          <w:szCs w:val="28"/>
          <w:lang w:eastAsia="ru-RU"/>
        </w:rPr>
        <w:t>3</w:t>
      </w:r>
      <w:r w:rsidR="004E01B1" w:rsidRPr="00472C37">
        <w:rPr>
          <w:rFonts w:ascii="Times New Roman" w:eastAsia="Times New Roman" w:hAnsi="Times New Roman" w:cs="Times New Roman"/>
          <w:sz w:val="28"/>
          <w:szCs w:val="28"/>
          <w:lang w:eastAsia="ru-RU"/>
        </w:rPr>
        <w:t>].</w:t>
      </w:r>
    </w:p>
    <w:p w:rsidR="003472BF" w:rsidRPr="00472C37" w:rsidRDefault="003472BF" w:rsidP="004E01B1">
      <w:pPr>
        <w:autoSpaceDE w:val="0"/>
        <w:autoSpaceDN w:val="0"/>
        <w:adjustRightInd w:val="0"/>
        <w:spacing w:after="0" w:line="360" w:lineRule="auto"/>
        <w:ind w:firstLine="709"/>
        <w:jc w:val="both"/>
        <w:rPr>
          <w:rFonts w:ascii="Times New Roman" w:hAnsi="Times New Roman" w:cs="Times New Roman"/>
          <w:sz w:val="28"/>
          <w:szCs w:val="28"/>
        </w:rPr>
      </w:pPr>
      <w:r w:rsidRPr="00295568">
        <w:rPr>
          <w:rFonts w:ascii="Times New Roman" w:hAnsi="Times New Roman" w:cs="Times New Roman"/>
          <w:sz w:val="28"/>
          <w:szCs w:val="28"/>
        </w:rPr>
        <w:t>Здоровый образ жизни (ЗОЖ) - совокупность форм и способов повседневной культурной жизнедеятельности личности, основанная на культурных нормах, ценностях, смыслах деятельности и укрепляющая адаптивные возможности организма</w:t>
      </w:r>
      <w:r>
        <w:rPr>
          <w:rFonts w:ascii="Times New Roman" w:hAnsi="Times New Roman" w:cs="Times New Roman"/>
          <w:sz w:val="28"/>
          <w:szCs w:val="28"/>
        </w:rPr>
        <w:t xml:space="preserve"> </w:t>
      </w:r>
      <w:r w:rsidRPr="00472C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Pr="00472C37">
        <w:rPr>
          <w:rFonts w:ascii="Times New Roman" w:eastAsia="Times New Roman" w:hAnsi="Times New Roman" w:cs="Times New Roman"/>
          <w:sz w:val="28"/>
          <w:szCs w:val="28"/>
          <w:lang w:eastAsia="ru-RU"/>
        </w:rPr>
        <w:t>].</w:t>
      </w:r>
    </w:p>
    <w:p w:rsidR="003472BF" w:rsidRDefault="00623305" w:rsidP="003472BF">
      <w:pPr>
        <w:spacing w:after="0" w:line="360" w:lineRule="auto"/>
        <w:ind w:left="20" w:firstLine="689"/>
        <w:jc w:val="both"/>
        <w:rPr>
          <w:rFonts w:ascii="Times New Roman" w:eastAsia="Times New Roman" w:hAnsi="Times New Roman" w:cs="Times New Roman"/>
          <w:sz w:val="28"/>
          <w:szCs w:val="28"/>
          <w:lang w:eastAsia="ru-RU"/>
        </w:rPr>
      </w:pPr>
      <w:r w:rsidRPr="00472C37">
        <w:rPr>
          <w:rFonts w:ascii="Times New Roman" w:hAnsi="Times New Roman" w:cs="Times New Roman"/>
          <w:sz w:val="28"/>
          <w:szCs w:val="28"/>
        </w:rPr>
        <w:t>К факторам, определяющим здоровый образ жизни, можно отнести</w:t>
      </w:r>
      <w:r w:rsidRPr="00472C37">
        <w:rPr>
          <w:rFonts w:ascii="Times New Roman" w:hAnsi="Times New Roman" w:cs="Times New Roman"/>
          <w:sz w:val="28"/>
          <w:szCs w:val="28"/>
        </w:rPr>
        <w:t xml:space="preserve"> с</w:t>
      </w:r>
      <w:r w:rsidRPr="00472C37">
        <w:rPr>
          <w:rFonts w:ascii="Times New Roman" w:hAnsi="Times New Roman" w:cs="Times New Roman"/>
          <w:sz w:val="28"/>
          <w:szCs w:val="28"/>
        </w:rPr>
        <w:t>ледующие</w:t>
      </w:r>
      <w:r w:rsidRPr="00472C37">
        <w:rPr>
          <w:rFonts w:ascii="Times New Roman" w:hAnsi="Times New Roman" w:cs="Times New Roman"/>
          <w:sz w:val="28"/>
          <w:szCs w:val="28"/>
        </w:rPr>
        <w:t xml:space="preserve"> (</w:t>
      </w:r>
      <w:r w:rsidR="004E01B1">
        <w:rPr>
          <w:rFonts w:ascii="Times New Roman" w:hAnsi="Times New Roman" w:cs="Times New Roman"/>
          <w:sz w:val="28"/>
          <w:szCs w:val="28"/>
        </w:rPr>
        <w:t>Приложение</w:t>
      </w:r>
      <w:r w:rsidRPr="00472C37">
        <w:rPr>
          <w:rFonts w:ascii="Times New Roman" w:hAnsi="Times New Roman" w:cs="Times New Roman"/>
          <w:sz w:val="28"/>
          <w:szCs w:val="28"/>
        </w:rPr>
        <w:t>).</w:t>
      </w:r>
      <w:r w:rsidR="003472BF" w:rsidRPr="003472BF">
        <w:rPr>
          <w:rFonts w:ascii="Times New Roman" w:eastAsia="Times New Roman" w:hAnsi="Times New Roman" w:cs="Times New Roman"/>
          <w:sz w:val="28"/>
          <w:szCs w:val="28"/>
          <w:lang w:eastAsia="ru-RU"/>
        </w:rPr>
        <w:t xml:space="preserve"> </w:t>
      </w:r>
    </w:p>
    <w:p w:rsidR="003472BF" w:rsidRPr="00472C37" w:rsidRDefault="003472BF" w:rsidP="003472BF">
      <w:pPr>
        <w:spacing w:after="0" w:line="360" w:lineRule="auto"/>
        <w:ind w:left="20" w:firstLine="689"/>
        <w:jc w:val="both"/>
        <w:rPr>
          <w:rFonts w:ascii="Times New Roman" w:eastAsia="Times New Roman" w:hAnsi="Times New Roman" w:cs="Times New Roman"/>
          <w:sz w:val="28"/>
          <w:szCs w:val="28"/>
          <w:lang w:eastAsia="ru-RU"/>
        </w:rPr>
      </w:pPr>
      <w:r w:rsidRPr="00472C37">
        <w:rPr>
          <w:rFonts w:ascii="Times New Roman" w:eastAsia="Times New Roman" w:hAnsi="Times New Roman" w:cs="Times New Roman"/>
          <w:sz w:val="28"/>
          <w:szCs w:val="28"/>
          <w:lang w:eastAsia="ru-RU"/>
        </w:rPr>
        <w:t>Обязательная составляющая ЗОЖ - систематическое, соответствующее полу, возрасту, состоянию здоровья использование физических нагрузок. Следует отметить, что современные концептуаль</w:t>
      </w:r>
      <w:r w:rsidRPr="00472C37">
        <w:rPr>
          <w:rFonts w:ascii="Times New Roman" w:eastAsia="Times New Roman" w:hAnsi="Times New Roman" w:cs="Times New Roman"/>
          <w:sz w:val="28"/>
          <w:szCs w:val="28"/>
          <w:lang w:eastAsia="ru-RU"/>
        </w:rPr>
        <w:softHyphen/>
        <w:t>ные подходы к данной проблеме выдвигают двигательную активность на первый план и считают ее одним из важнейших социальных фак</w:t>
      </w:r>
      <w:r w:rsidRPr="00472C37">
        <w:rPr>
          <w:rFonts w:ascii="Times New Roman" w:eastAsia="Times New Roman" w:hAnsi="Times New Roman" w:cs="Times New Roman"/>
          <w:sz w:val="28"/>
          <w:szCs w:val="28"/>
          <w:lang w:eastAsia="ru-RU"/>
        </w:rPr>
        <w:softHyphen/>
        <w:t>торов формирования здорового образа жизни [6].</w:t>
      </w:r>
    </w:p>
    <w:p w:rsidR="004E01B1" w:rsidRDefault="004E01B1" w:rsidP="00472C37">
      <w:pPr>
        <w:pStyle w:val="1"/>
        <w:spacing w:before="0" w:beforeAutospacing="0" w:after="0" w:afterAutospacing="0" w:line="360" w:lineRule="auto"/>
        <w:jc w:val="center"/>
        <w:rPr>
          <w:sz w:val="28"/>
          <w:szCs w:val="28"/>
        </w:rPr>
      </w:pPr>
    </w:p>
    <w:p w:rsidR="00E8609E" w:rsidRPr="00472C37" w:rsidRDefault="00FF1C62" w:rsidP="00472C37">
      <w:pPr>
        <w:pStyle w:val="1"/>
        <w:spacing w:before="0" w:beforeAutospacing="0" w:after="0" w:afterAutospacing="0" w:line="360" w:lineRule="auto"/>
        <w:jc w:val="center"/>
        <w:rPr>
          <w:sz w:val="28"/>
          <w:szCs w:val="28"/>
        </w:rPr>
      </w:pPr>
      <w:bookmarkStart w:id="5" w:name="_Toc71230447"/>
      <w:r w:rsidRPr="00472C37">
        <w:rPr>
          <w:sz w:val="28"/>
          <w:szCs w:val="28"/>
        </w:rPr>
        <w:t xml:space="preserve">2. </w:t>
      </w:r>
      <w:bookmarkStart w:id="6" w:name="_Toc57471055"/>
      <w:bookmarkStart w:id="7" w:name="_Toc40603018"/>
      <w:r w:rsidR="00E8609E" w:rsidRPr="00472C37">
        <w:rPr>
          <w:sz w:val="28"/>
          <w:szCs w:val="28"/>
        </w:rPr>
        <w:t>Физическая культура</w:t>
      </w:r>
      <w:r w:rsidR="00451227" w:rsidRPr="00472C37">
        <w:rPr>
          <w:sz w:val="28"/>
          <w:szCs w:val="28"/>
        </w:rPr>
        <w:t xml:space="preserve">, как важный компонент </w:t>
      </w:r>
      <w:bookmarkEnd w:id="6"/>
      <w:bookmarkEnd w:id="7"/>
      <w:r w:rsidR="00451227" w:rsidRPr="00472C37">
        <w:rPr>
          <w:sz w:val="28"/>
          <w:szCs w:val="28"/>
        </w:rPr>
        <w:t>здорового образа жизни</w:t>
      </w:r>
      <w:bookmarkEnd w:id="5"/>
    </w:p>
    <w:p w:rsidR="00E8609E" w:rsidRPr="00472C37" w:rsidRDefault="00E8609E" w:rsidP="00472C37">
      <w:pPr>
        <w:spacing w:after="0" w:line="360" w:lineRule="auto"/>
        <w:ind w:left="20" w:firstLine="689"/>
        <w:jc w:val="both"/>
        <w:rPr>
          <w:rFonts w:ascii="Times New Roman" w:hAnsi="Times New Roman" w:cs="Times New Roman"/>
          <w:sz w:val="28"/>
          <w:szCs w:val="28"/>
        </w:rPr>
      </w:pPr>
      <w:r w:rsidRPr="00472C37">
        <w:rPr>
          <w:rFonts w:ascii="Times New Roman" w:hAnsi="Times New Roman" w:cs="Times New Roman"/>
          <w:sz w:val="28"/>
          <w:szCs w:val="28"/>
        </w:rPr>
        <w:t xml:space="preserve">Физические упражнения не только предоставляют возможность человеку обрести </w:t>
      </w:r>
      <w:proofErr w:type="gramStart"/>
      <w:r w:rsidRPr="00472C37">
        <w:rPr>
          <w:rFonts w:ascii="Times New Roman" w:hAnsi="Times New Roman" w:cs="Times New Roman"/>
          <w:sz w:val="28"/>
          <w:szCs w:val="28"/>
        </w:rPr>
        <w:t>более положительное</w:t>
      </w:r>
      <w:proofErr w:type="gramEnd"/>
      <w:r w:rsidRPr="00472C37">
        <w:rPr>
          <w:rFonts w:ascii="Times New Roman" w:hAnsi="Times New Roman" w:cs="Times New Roman"/>
          <w:sz w:val="28"/>
          <w:szCs w:val="28"/>
        </w:rPr>
        <w:t xml:space="preserve"> настроение и бодрость, но и выступают в роли одного из лучшего стимулятора мышечной системы. Для достижения этой цели совсем не обязательно нагружать организм большими физическими нагрузками, достаточно регулярных занятий.</w:t>
      </w:r>
    </w:p>
    <w:p w:rsidR="00E8609E" w:rsidRPr="00472C37" w:rsidRDefault="00E8609E" w:rsidP="00472C37">
      <w:pPr>
        <w:spacing w:after="0" w:line="360" w:lineRule="auto"/>
        <w:ind w:firstLine="689"/>
        <w:jc w:val="both"/>
        <w:rPr>
          <w:rFonts w:ascii="Times New Roman" w:hAnsi="Times New Roman" w:cs="Times New Roman"/>
          <w:sz w:val="28"/>
          <w:szCs w:val="28"/>
        </w:rPr>
      </w:pPr>
      <w:r w:rsidRPr="00472C37">
        <w:rPr>
          <w:rFonts w:ascii="Times New Roman" w:hAnsi="Times New Roman" w:cs="Times New Roman"/>
          <w:sz w:val="28"/>
          <w:szCs w:val="28"/>
        </w:rPr>
        <w:lastRenderedPageBreak/>
        <w:t>Спорт укрепляет, закаляет организм и помогает человеку справиться с вирусом и не заболеть гриппом</w:t>
      </w:r>
      <w:r w:rsidR="004E01B1">
        <w:rPr>
          <w:rFonts w:ascii="Times New Roman" w:hAnsi="Times New Roman" w:cs="Times New Roman"/>
          <w:sz w:val="28"/>
          <w:szCs w:val="28"/>
        </w:rPr>
        <w:t xml:space="preserve"> и другими заразными болезнями </w:t>
      </w:r>
      <w:r w:rsidR="004E01B1" w:rsidRPr="00472C37">
        <w:rPr>
          <w:rFonts w:ascii="Times New Roman" w:eastAsia="Times New Roman" w:hAnsi="Times New Roman" w:cs="Times New Roman"/>
          <w:sz w:val="28"/>
          <w:szCs w:val="28"/>
          <w:lang w:eastAsia="ru-RU"/>
        </w:rPr>
        <w:t>[</w:t>
      </w:r>
      <w:r w:rsidR="004E01B1">
        <w:rPr>
          <w:rFonts w:ascii="Times New Roman" w:eastAsia="Times New Roman" w:hAnsi="Times New Roman" w:cs="Times New Roman"/>
          <w:sz w:val="28"/>
          <w:szCs w:val="28"/>
          <w:lang w:eastAsia="ru-RU"/>
        </w:rPr>
        <w:t>2</w:t>
      </w:r>
      <w:r w:rsidR="004E01B1" w:rsidRPr="00472C37">
        <w:rPr>
          <w:rFonts w:ascii="Times New Roman" w:eastAsia="Times New Roman" w:hAnsi="Times New Roman" w:cs="Times New Roman"/>
          <w:sz w:val="28"/>
          <w:szCs w:val="28"/>
          <w:lang w:eastAsia="ru-RU"/>
        </w:rPr>
        <w:t>].</w:t>
      </w:r>
    </w:p>
    <w:p w:rsidR="00E8609E" w:rsidRPr="00472C37" w:rsidRDefault="00E8609E" w:rsidP="00472C37">
      <w:pPr>
        <w:spacing w:after="0" w:line="360" w:lineRule="auto"/>
        <w:ind w:firstLine="689"/>
        <w:jc w:val="both"/>
        <w:rPr>
          <w:rFonts w:ascii="Times New Roman" w:eastAsia="Times New Roman" w:hAnsi="Times New Roman" w:cs="Times New Roman"/>
          <w:sz w:val="28"/>
          <w:szCs w:val="28"/>
          <w:lang w:eastAsia="ru-RU"/>
        </w:rPr>
      </w:pPr>
      <w:r w:rsidRPr="00472C37">
        <w:rPr>
          <w:rFonts w:ascii="Times New Roman" w:hAnsi="Times New Roman" w:cs="Times New Roman"/>
          <w:sz w:val="28"/>
          <w:szCs w:val="28"/>
        </w:rPr>
        <w:t xml:space="preserve">Физическая культура оказывает оздоровительный и профилактический эффект, который положительно влияет на организм человека, способствуя предотвращению разных болезней. Поэтому спорт должен быть не разделим с человеком. Он должен присутствовать в жизни людей с самого младенчества и до самой старости. Доказано, что чем больше человек занимается спортом и закаляет свой организм, тем дольше он живет. Но главное не перестараться, ведь нужно выбирать программу занятий спортом по индивидуальной характеристике, в связи с особенностью своего организма и самочувствия, так как можно навредить организму, нежели принести пользу. Чрезмерные нагрузки могут нанести вред как здоровому и сильному человеку, так и человеку со слабым здоровьем </w:t>
      </w:r>
      <w:r w:rsidRPr="00472C37">
        <w:rPr>
          <w:rFonts w:ascii="Times New Roman" w:eastAsia="Times New Roman" w:hAnsi="Times New Roman" w:cs="Times New Roman"/>
          <w:sz w:val="28"/>
          <w:szCs w:val="28"/>
          <w:lang w:eastAsia="ru-RU"/>
        </w:rPr>
        <w:t>[</w:t>
      </w:r>
      <w:r w:rsidR="004E01B1">
        <w:rPr>
          <w:rFonts w:ascii="Times New Roman" w:eastAsia="Times New Roman" w:hAnsi="Times New Roman" w:cs="Times New Roman"/>
          <w:sz w:val="28"/>
          <w:szCs w:val="28"/>
          <w:lang w:eastAsia="ru-RU"/>
        </w:rPr>
        <w:t>8</w:t>
      </w:r>
      <w:r w:rsidRPr="00472C37">
        <w:rPr>
          <w:rFonts w:ascii="Times New Roman" w:eastAsia="Times New Roman" w:hAnsi="Times New Roman" w:cs="Times New Roman"/>
          <w:sz w:val="28"/>
          <w:szCs w:val="28"/>
          <w:lang w:eastAsia="ru-RU"/>
        </w:rPr>
        <w:t>].</w:t>
      </w:r>
    </w:p>
    <w:p w:rsidR="00E8609E" w:rsidRPr="00472C37" w:rsidRDefault="00E8609E" w:rsidP="00472C37">
      <w:pPr>
        <w:spacing w:after="0" w:line="360" w:lineRule="auto"/>
        <w:ind w:firstLine="689"/>
        <w:jc w:val="both"/>
        <w:rPr>
          <w:rFonts w:ascii="Times New Roman" w:hAnsi="Times New Roman" w:cs="Times New Roman"/>
          <w:sz w:val="28"/>
          <w:szCs w:val="28"/>
        </w:rPr>
      </w:pPr>
      <w:r w:rsidRPr="00472C37">
        <w:rPr>
          <w:rFonts w:ascii="Times New Roman" w:hAnsi="Times New Roman" w:cs="Times New Roman"/>
          <w:sz w:val="28"/>
          <w:szCs w:val="28"/>
        </w:rPr>
        <w:t xml:space="preserve">Спорт помогает справиться со стрессом и психологическими нагрузками. Занимаясь самыми обычными видами спорта можно справиться с множеством проблем морального характера. </w:t>
      </w:r>
    </w:p>
    <w:p w:rsidR="00E8609E" w:rsidRPr="00472C37" w:rsidRDefault="00E8609E" w:rsidP="00472C37">
      <w:pPr>
        <w:spacing w:after="0" w:line="360" w:lineRule="auto"/>
        <w:ind w:firstLine="689"/>
        <w:jc w:val="both"/>
        <w:rPr>
          <w:rFonts w:ascii="Times New Roman" w:hAnsi="Times New Roman" w:cs="Times New Roman"/>
          <w:sz w:val="28"/>
          <w:szCs w:val="28"/>
        </w:rPr>
      </w:pPr>
      <w:r w:rsidRPr="00472C37">
        <w:rPr>
          <w:rFonts w:ascii="Times New Roman" w:hAnsi="Times New Roman" w:cs="Times New Roman"/>
          <w:sz w:val="28"/>
          <w:szCs w:val="28"/>
        </w:rPr>
        <w:t xml:space="preserve">Утренняя зарядка не отнимает много времени, но приносит много пользы, если проводится ежедневно. По выходным нужно отдыхать активно: каток, лыжная прогулка, игра в футбол, пейнтбол, поход, хотя бы и просто прогулка. </w:t>
      </w:r>
    </w:p>
    <w:p w:rsidR="00E8609E" w:rsidRPr="00472C37" w:rsidRDefault="00E8609E" w:rsidP="00472C37">
      <w:pPr>
        <w:spacing w:after="0" w:line="360" w:lineRule="auto"/>
        <w:ind w:firstLine="689"/>
        <w:jc w:val="both"/>
        <w:rPr>
          <w:rFonts w:ascii="Times New Roman" w:hAnsi="Times New Roman" w:cs="Times New Roman"/>
          <w:sz w:val="28"/>
          <w:szCs w:val="28"/>
        </w:rPr>
      </w:pPr>
      <w:r w:rsidRPr="00472C37">
        <w:rPr>
          <w:rFonts w:ascii="Times New Roman" w:eastAsia="Times New Roman" w:hAnsi="Times New Roman" w:cs="Times New Roman"/>
          <w:sz w:val="28"/>
          <w:szCs w:val="28"/>
          <w:lang w:eastAsia="ru-RU"/>
        </w:rPr>
        <w:t>Так же в течении дня рекомендуется проводить физкультминутки, продолжительностью от 10 до 15 минут</w:t>
      </w:r>
      <w:r w:rsidR="00C45B28">
        <w:rPr>
          <w:rFonts w:ascii="Times New Roman" w:eastAsia="Times New Roman" w:hAnsi="Times New Roman" w:cs="Times New Roman"/>
          <w:sz w:val="28"/>
          <w:szCs w:val="28"/>
          <w:lang w:eastAsia="ru-RU"/>
        </w:rPr>
        <w:t xml:space="preserve"> </w:t>
      </w:r>
      <w:r w:rsidR="00C45B28" w:rsidRPr="00472C37">
        <w:rPr>
          <w:rFonts w:ascii="Times New Roman" w:hAnsi="Times New Roman" w:cs="Times New Roman"/>
          <w:sz w:val="28"/>
          <w:szCs w:val="28"/>
        </w:rPr>
        <w:t xml:space="preserve"> </w:t>
      </w:r>
      <w:r w:rsidR="00C45B28" w:rsidRPr="00472C37">
        <w:rPr>
          <w:rFonts w:ascii="Times New Roman" w:eastAsia="Times New Roman" w:hAnsi="Times New Roman" w:cs="Times New Roman"/>
          <w:sz w:val="28"/>
          <w:szCs w:val="28"/>
          <w:lang w:eastAsia="ru-RU"/>
        </w:rPr>
        <w:t>[</w:t>
      </w:r>
      <w:r w:rsidR="00C45B28">
        <w:rPr>
          <w:rFonts w:ascii="Times New Roman" w:eastAsia="Times New Roman" w:hAnsi="Times New Roman" w:cs="Times New Roman"/>
          <w:sz w:val="28"/>
          <w:szCs w:val="28"/>
          <w:lang w:eastAsia="ru-RU"/>
        </w:rPr>
        <w:t>2</w:t>
      </w:r>
      <w:r w:rsidR="00C45B28" w:rsidRPr="00472C37">
        <w:rPr>
          <w:rFonts w:ascii="Times New Roman" w:eastAsia="Times New Roman" w:hAnsi="Times New Roman" w:cs="Times New Roman"/>
          <w:sz w:val="28"/>
          <w:szCs w:val="28"/>
          <w:lang w:eastAsia="ru-RU"/>
        </w:rPr>
        <w:t>].</w:t>
      </w:r>
      <w:r w:rsidRPr="00472C37">
        <w:rPr>
          <w:rFonts w:ascii="Times New Roman" w:eastAsia="Times New Roman" w:hAnsi="Times New Roman" w:cs="Times New Roman"/>
          <w:sz w:val="28"/>
          <w:szCs w:val="28"/>
          <w:lang w:eastAsia="ru-RU"/>
        </w:rPr>
        <w:t xml:space="preserve"> Данные упражнения повысят общий тонус цен</w:t>
      </w:r>
      <w:r w:rsidRPr="00472C37">
        <w:rPr>
          <w:rFonts w:ascii="Times New Roman" w:eastAsia="Times New Roman" w:hAnsi="Times New Roman" w:cs="Times New Roman"/>
          <w:sz w:val="28"/>
          <w:szCs w:val="28"/>
          <w:lang w:eastAsia="ru-RU"/>
        </w:rPr>
        <w:softHyphen/>
        <w:t xml:space="preserve">тральной нервной системы, обеспечат подвижность нервных процессов, что приведет к повышению </w:t>
      </w:r>
      <w:r w:rsidRPr="00472C37">
        <w:rPr>
          <w:rFonts w:ascii="Times New Roman" w:hAnsi="Times New Roman" w:cs="Times New Roman"/>
          <w:sz w:val="28"/>
          <w:szCs w:val="28"/>
        </w:rPr>
        <w:t>психических и физических ресурсов у студентов.</w:t>
      </w:r>
    </w:p>
    <w:p w:rsidR="00FF1C62" w:rsidRPr="00472C37" w:rsidRDefault="00E8609E" w:rsidP="003472BF">
      <w:pPr>
        <w:spacing w:after="0" w:line="360" w:lineRule="auto"/>
        <w:ind w:firstLine="689"/>
        <w:jc w:val="both"/>
        <w:rPr>
          <w:rFonts w:ascii="Times New Roman" w:hAnsi="Times New Roman" w:cs="Times New Roman"/>
          <w:b/>
          <w:bCs/>
          <w:sz w:val="28"/>
          <w:szCs w:val="28"/>
          <w:shd w:val="clear" w:color="auto" w:fill="FFFFFF"/>
        </w:rPr>
      </w:pPr>
      <w:r w:rsidRPr="00472C37">
        <w:rPr>
          <w:rFonts w:ascii="Times New Roman" w:eastAsia="Times New Roman" w:hAnsi="Times New Roman" w:cs="Times New Roman"/>
          <w:sz w:val="28"/>
          <w:szCs w:val="28"/>
          <w:lang w:eastAsia="ru-RU"/>
        </w:rPr>
        <w:t>Рекомендуется выполнить несколько упражнений для различных групп мышц: шеи, рук, ног, спины. Затем небольшой комплекс упраж</w:t>
      </w:r>
      <w:r w:rsidRPr="00472C37">
        <w:rPr>
          <w:rFonts w:ascii="Times New Roman" w:eastAsia="Times New Roman" w:hAnsi="Times New Roman" w:cs="Times New Roman"/>
          <w:sz w:val="28"/>
          <w:szCs w:val="28"/>
          <w:lang w:eastAsia="ru-RU"/>
        </w:rPr>
        <w:softHyphen/>
        <w:t>нений общей направленности: подскоки, прыжки, легкий бег, далее несколько  дыхательных упражнений и завершить упражнениями на рас</w:t>
      </w:r>
      <w:r w:rsidRPr="00472C37">
        <w:rPr>
          <w:rFonts w:ascii="Times New Roman" w:eastAsia="Times New Roman" w:hAnsi="Times New Roman" w:cs="Times New Roman"/>
          <w:sz w:val="28"/>
          <w:szCs w:val="28"/>
          <w:lang w:eastAsia="ru-RU"/>
        </w:rPr>
        <w:softHyphen/>
        <w:t>слабление. Для лучшего эффекта желательно проводить данные компле</w:t>
      </w:r>
      <w:proofErr w:type="gramStart"/>
      <w:r w:rsidRPr="00472C37">
        <w:rPr>
          <w:rFonts w:ascii="Times New Roman" w:eastAsia="Times New Roman" w:hAnsi="Times New Roman" w:cs="Times New Roman"/>
          <w:sz w:val="28"/>
          <w:szCs w:val="28"/>
          <w:lang w:eastAsia="ru-RU"/>
        </w:rPr>
        <w:t>кс в ср</w:t>
      </w:r>
      <w:proofErr w:type="gramEnd"/>
      <w:r w:rsidRPr="00472C37">
        <w:rPr>
          <w:rFonts w:ascii="Times New Roman" w:eastAsia="Times New Roman" w:hAnsi="Times New Roman" w:cs="Times New Roman"/>
          <w:sz w:val="28"/>
          <w:szCs w:val="28"/>
          <w:lang w:eastAsia="ru-RU"/>
        </w:rPr>
        <w:t>еднем и быстром темпе [5].</w:t>
      </w:r>
    </w:p>
    <w:p w:rsidR="004C691C" w:rsidRPr="00472C37" w:rsidRDefault="004C691C" w:rsidP="00472C37">
      <w:pPr>
        <w:spacing w:after="0" w:line="360" w:lineRule="auto"/>
        <w:rPr>
          <w:rFonts w:ascii="Times New Roman" w:eastAsia="Times New Roman" w:hAnsi="Times New Roman" w:cs="Times New Roman"/>
          <w:b/>
          <w:bCs/>
          <w:kern w:val="36"/>
          <w:sz w:val="28"/>
          <w:szCs w:val="28"/>
          <w:shd w:val="clear" w:color="auto" w:fill="FFFFFF"/>
          <w:lang w:eastAsia="ru-RU"/>
        </w:rPr>
      </w:pPr>
      <w:r w:rsidRPr="00472C37">
        <w:rPr>
          <w:rFonts w:ascii="Times New Roman" w:hAnsi="Times New Roman" w:cs="Times New Roman"/>
          <w:sz w:val="28"/>
          <w:szCs w:val="28"/>
          <w:shd w:val="clear" w:color="auto" w:fill="FFFFFF"/>
        </w:rPr>
        <w:br w:type="page"/>
      </w:r>
    </w:p>
    <w:p w:rsidR="00400E5C" w:rsidRPr="00472C37" w:rsidRDefault="00FF1C62" w:rsidP="00472C37">
      <w:pPr>
        <w:pStyle w:val="1"/>
        <w:spacing w:before="0" w:beforeAutospacing="0" w:after="0" w:afterAutospacing="0" w:line="360" w:lineRule="auto"/>
        <w:jc w:val="center"/>
        <w:rPr>
          <w:sz w:val="28"/>
          <w:szCs w:val="28"/>
          <w:shd w:val="clear" w:color="auto" w:fill="FFFFFF"/>
        </w:rPr>
      </w:pPr>
      <w:bookmarkStart w:id="8" w:name="_Toc71230448"/>
      <w:r w:rsidRPr="00472C37">
        <w:rPr>
          <w:sz w:val="28"/>
          <w:szCs w:val="28"/>
          <w:shd w:val="clear" w:color="auto" w:fill="FFFFFF"/>
        </w:rPr>
        <w:lastRenderedPageBreak/>
        <w:t>Заключение</w:t>
      </w:r>
      <w:bookmarkEnd w:id="8"/>
    </w:p>
    <w:p w:rsidR="00451227" w:rsidRPr="00472C37" w:rsidRDefault="00451227" w:rsidP="00472C37">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Здоровье с позиций категории качества жизни есть выбор такого образа жизни, при котором человек получает удовольствие от здоровья, а</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 xml:space="preserve">его устойчивое наличие обеспечивает долголетие с высоким уровнем душевного комфорта. </w:t>
      </w:r>
      <w:r w:rsidRPr="00472C37">
        <w:rPr>
          <w:rFonts w:ascii="Times New Roman" w:hAnsi="Times New Roman" w:cs="Times New Roman"/>
          <w:sz w:val="28"/>
          <w:szCs w:val="28"/>
        </w:rPr>
        <w:t>Образ</w:t>
      </w:r>
      <w:r w:rsidRPr="00472C37">
        <w:rPr>
          <w:rFonts w:ascii="Times New Roman" w:hAnsi="Times New Roman" w:cs="Times New Roman"/>
          <w:sz w:val="28"/>
          <w:szCs w:val="28"/>
        </w:rPr>
        <w:t xml:space="preserve"> жизни – категория социально-психологическая.</w:t>
      </w:r>
    </w:p>
    <w:p w:rsidR="00451227" w:rsidRPr="00472C37" w:rsidRDefault="00451227" w:rsidP="00472C37">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Она характеризует особенности повседневной жизни человека, то есть</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 xml:space="preserve">определенный стандарт, под который подстраивается психология и физиология личности. </w:t>
      </w:r>
    </w:p>
    <w:p w:rsidR="00451227" w:rsidRPr="00472C37" w:rsidRDefault="00451227" w:rsidP="00472C37">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 xml:space="preserve">Здоровье человека в существенной мере зависит от </w:t>
      </w:r>
      <w:r w:rsidRPr="00472C37">
        <w:rPr>
          <w:rFonts w:ascii="Times New Roman" w:hAnsi="Times New Roman" w:cs="Times New Roman"/>
          <w:sz w:val="28"/>
          <w:szCs w:val="28"/>
        </w:rPr>
        <w:t>образа</w:t>
      </w:r>
      <w:r w:rsidRPr="00472C37">
        <w:rPr>
          <w:rFonts w:ascii="Times New Roman" w:hAnsi="Times New Roman" w:cs="Times New Roman"/>
          <w:sz w:val="28"/>
          <w:szCs w:val="28"/>
        </w:rPr>
        <w:t xml:space="preserve"> жизни, который обусловлен менталитетом (национальными традициями) и личностными наклонностями.</w:t>
      </w:r>
    </w:p>
    <w:p w:rsidR="00451227" w:rsidRPr="00472C37" w:rsidRDefault="00451227" w:rsidP="00472C37">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Здоровый образ жизни – понятие комплексное, но более узкое, чем</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собственно образ жизни. Большинство исследователей определяют здоровый образ жизни как совокупность внешних и внутренних условий жизнедеятельности человеческого организма, при которых все его системы</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работают долговечно, а также совокупность рациональных методов, способствующих укреплению здоровья, гармоничному развитию личности,</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 xml:space="preserve">методов труда и отдыха. </w:t>
      </w:r>
    </w:p>
    <w:p w:rsidR="00712EA5" w:rsidRPr="00472C37" w:rsidRDefault="00712EA5" w:rsidP="00472C37">
      <w:pPr>
        <w:spacing w:after="0" w:line="360" w:lineRule="auto"/>
        <w:ind w:left="20" w:right="20" w:firstLine="660"/>
        <w:jc w:val="both"/>
        <w:rPr>
          <w:rFonts w:ascii="Times New Roman" w:hAnsi="Times New Roman" w:cs="Times New Roman"/>
          <w:sz w:val="28"/>
          <w:szCs w:val="28"/>
        </w:rPr>
      </w:pPr>
      <w:r w:rsidRPr="00472C37">
        <w:rPr>
          <w:rFonts w:ascii="Times New Roman" w:hAnsi="Times New Roman" w:cs="Times New Roman"/>
          <w:sz w:val="28"/>
          <w:szCs w:val="28"/>
        </w:rPr>
        <w:t>К критериям здоровья и здорового образа жизни современного человека можно отнести: сбалансированное питание, режим дня, занятия спортом, полноценный отдых, что в своей положительной совокупности влияет на качество жизни.</w:t>
      </w:r>
    </w:p>
    <w:p w:rsidR="00712EA5" w:rsidRPr="00472C37" w:rsidRDefault="00712EA5" w:rsidP="00472C37">
      <w:pPr>
        <w:spacing w:after="0" w:line="360" w:lineRule="auto"/>
        <w:ind w:left="20" w:right="20" w:firstLine="660"/>
        <w:jc w:val="both"/>
        <w:rPr>
          <w:rFonts w:ascii="Times New Roman" w:hAnsi="Times New Roman" w:cs="Times New Roman"/>
          <w:sz w:val="28"/>
          <w:szCs w:val="28"/>
        </w:rPr>
      </w:pPr>
      <w:r w:rsidRPr="00472C37">
        <w:rPr>
          <w:rFonts w:ascii="Times New Roman" w:hAnsi="Times New Roman" w:cs="Times New Roman"/>
          <w:sz w:val="28"/>
          <w:szCs w:val="28"/>
        </w:rPr>
        <w:t>Поправить, сохранить и преумножить здоровье поможет так же разумное и регулярное занятие физическими упражнениями и спортом, что является залогом поддержания оптимального уровня здоровья.</w:t>
      </w:r>
    </w:p>
    <w:p w:rsidR="00451227" w:rsidRPr="00472C37" w:rsidRDefault="00712EA5" w:rsidP="00472C37">
      <w:pPr>
        <w:autoSpaceDE w:val="0"/>
        <w:autoSpaceDN w:val="0"/>
        <w:adjustRightInd w:val="0"/>
        <w:spacing w:after="0" w:line="360" w:lineRule="auto"/>
        <w:ind w:firstLine="709"/>
        <w:jc w:val="both"/>
        <w:rPr>
          <w:rFonts w:ascii="Times New Roman" w:hAnsi="Times New Roman" w:cs="Times New Roman"/>
          <w:sz w:val="28"/>
          <w:szCs w:val="28"/>
        </w:rPr>
      </w:pPr>
      <w:r w:rsidRPr="00472C37">
        <w:rPr>
          <w:rFonts w:ascii="Times New Roman" w:hAnsi="Times New Roman" w:cs="Times New Roman"/>
          <w:sz w:val="28"/>
          <w:szCs w:val="28"/>
        </w:rPr>
        <w:t xml:space="preserve">Таким образом, физическая культура и здоровый образ жизни должны занимать важнейшее место в жизнедеятельности каждого студента, ведь они помогают сохранить и укрепить здоровье. </w:t>
      </w:r>
    </w:p>
    <w:p w:rsidR="00DF664D" w:rsidRPr="00472C37" w:rsidRDefault="00F74EE1" w:rsidP="00472C37">
      <w:pPr>
        <w:spacing w:after="0" w:line="360" w:lineRule="auto"/>
        <w:ind w:firstLine="709"/>
        <w:jc w:val="both"/>
        <w:rPr>
          <w:rFonts w:ascii="Times New Roman" w:eastAsia="Times New Roman" w:hAnsi="Times New Roman" w:cs="Times New Roman"/>
          <w:b/>
          <w:bCs/>
          <w:kern w:val="36"/>
          <w:sz w:val="28"/>
          <w:szCs w:val="28"/>
          <w:lang w:eastAsia="ru-RU"/>
        </w:rPr>
      </w:pPr>
      <w:r w:rsidRPr="00472C37">
        <w:rPr>
          <w:rFonts w:ascii="Times New Roman" w:hAnsi="Times New Roman" w:cs="Times New Roman"/>
          <w:sz w:val="28"/>
          <w:szCs w:val="28"/>
        </w:rPr>
        <w:br w:type="page"/>
      </w:r>
    </w:p>
    <w:p w:rsidR="00E2007C" w:rsidRPr="00472C37" w:rsidRDefault="00242F81" w:rsidP="00472C37">
      <w:pPr>
        <w:pStyle w:val="1"/>
        <w:spacing w:before="0" w:beforeAutospacing="0" w:after="0" w:afterAutospacing="0" w:line="360" w:lineRule="auto"/>
        <w:jc w:val="center"/>
        <w:rPr>
          <w:sz w:val="28"/>
          <w:szCs w:val="28"/>
        </w:rPr>
      </w:pPr>
      <w:bookmarkStart w:id="9" w:name="_Toc23085351"/>
      <w:bookmarkStart w:id="10" w:name="_Toc71230449"/>
      <w:r w:rsidRPr="00472C37">
        <w:rPr>
          <w:sz w:val="28"/>
          <w:szCs w:val="28"/>
        </w:rPr>
        <w:lastRenderedPageBreak/>
        <w:t>Список использованных источников:</w:t>
      </w:r>
      <w:bookmarkEnd w:id="3"/>
      <w:bookmarkEnd w:id="9"/>
      <w:bookmarkEnd w:id="10"/>
    </w:p>
    <w:p w:rsidR="00472C37" w:rsidRPr="00472C37" w:rsidRDefault="00472C37" w:rsidP="00472C37">
      <w:pPr>
        <w:pStyle w:val="ad"/>
        <w:keepNext/>
        <w:keepLines/>
        <w:numPr>
          <w:ilvl w:val="0"/>
          <w:numId w:val="22"/>
        </w:numPr>
        <w:tabs>
          <w:tab w:val="left" w:pos="1276"/>
        </w:tabs>
        <w:spacing w:after="0" w:line="360" w:lineRule="auto"/>
        <w:ind w:left="-142" w:firstLine="851"/>
        <w:jc w:val="both"/>
        <w:outlineLvl w:val="0"/>
        <w:rPr>
          <w:rFonts w:ascii="Times New Roman" w:eastAsia="Times New Roman" w:hAnsi="Times New Roman" w:cs="Times New Roman"/>
          <w:sz w:val="28"/>
          <w:szCs w:val="28"/>
          <w:lang w:eastAsia="ru-RU"/>
        </w:rPr>
      </w:pPr>
      <w:bookmarkStart w:id="11" w:name="_Toc44255025"/>
      <w:bookmarkStart w:id="12" w:name="_Toc56951201"/>
      <w:bookmarkStart w:id="13" w:name="_Toc71229951"/>
      <w:bookmarkStart w:id="14" w:name="_Toc71230450"/>
      <w:r w:rsidRPr="00472C37">
        <w:rPr>
          <w:rFonts w:ascii="Times New Roman" w:eastAsia="Times New Roman" w:hAnsi="Times New Roman" w:cs="Times New Roman"/>
          <w:bCs/>
          <w:sz w:val="28"/>
          <w:szCs w:val="28"/>
          <w:lang w:eastAsia="ru-RU"/>
        </w:rPr>
        <w:t>Ахмадуллина Х.</w:t>
      </w:r>
      <w:r w:rsidRPr="00472C37">
        <w:rPr>
          <w:rFonts w:ascii="Times New Roman" w:eastAsia="Times New Roman" w:hAnsi="Times New Roman" w:cs="Times New Roman"/>
          <w:bCs/>
          <w:sz w:val="28"/>
          <w:szCs w:val="28"/>
          <w:lang w:eastAsia="ru-RU"/>
        </w:rPr>
        <w:t xml:space="preserve"> </w:t>
      </w:r>
      <w:r w:rsidRPr="00472C37">
        <w:rPr>
          <w:rFonts w:ascii="Times New Roman" w:eastAsia="Times New Roman" w:hAnsi="Times New Roman" w:cs="Times New Roman"/>
          <w:bCs/>
          <w:sz w:val="28"/>
          <w:szCs w:val="28"/>
          <w:lang w:eastAsia="ru-RU"/>
        </w:rPr>
        <w:t xml:space="preserve">М. </w:t>
      </w:r>
      <w:r w:rsidRPr="00472C37">
        <w:rPr>
          <w:rFonts w:ascii="Times New Roman" w:eastAsia="Times New Roman" w:hAnsi="Times New Roman" w:cs="Times New Roman"/>
          <w:sz w:val="28"/>
          <w:szCs w:val="28"/>
          <w:lang w:eastAsia="ru-RU"/>
        </w:rPr>
        <w:t>Основы здорового образа жизни и профилактика болезней: учебное пособие для студентов вузов / Х.М. Ахмадуллина, У.З. Ахмадуллин; Восточная экономико-юридическая гуманитарная ака</w:t>
      </w:r>
      <w:r w:rsidRPr="00472C37">
        <w:rPr>
          <w:rFonts w:ascii="Times New Roman" w:eastAsia="Times New Roman" w:hAnsi="Times New Roman" w:cs="Times New Roman"/>
          <w:sz w:val="28"/>
          <w:szCs w:val="28"/>
          <w:lang w:eastAsia="ru-RU"/>
        </w:rPr>
        <w:softHyphen/>
        <w:t>демия (Академия ВЭГУ). - Уфа, 2017. 300 с.</w:t>
      </w:r>
      <w:bookmarkEnd w:id="11"/>
      <w:bookmarkEnd w:id="12"/>
      <w:bookmarkEnd w:id="13"/>
      <w:bookmarkEnd w:id="14"/>
    </w:p>
    <w:p w:rsidR="00472C37" w:rsidRPr="00472C37" w:rsidRDefault="00472C37" w:rsidP="00472C37">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bCs/>
          <w:sz w:val="28"/>
          <w:szCs w:val="28"/>
        </w:rPr>
        <w:t>Основы здорового образа жизни:</w:t>
      </w:r>
      <w:r w:rsidRPr="00472C37">
        <w:rPr>
          <w:rFonts w:ascii="Times New Roman" w:hAnsi="Times New Roman" w:cs="Times New Roman"/>
          <w:sz w:val="28"/>
          <w:szCs w:val="28"/>
        </w:rPr>
        <w:t xml:space="preserve"> учеб пособие / С.Т. </w:t>
      </w:r>
      <w:proofErr w:type="spellStart"/>
      <w:r w:rsidRPr="00472C37">
        <w:rPr>
          <w:rFonts w:ascii="Times New Roman" w:hAnsi="Times New Roman" w:cs="Times New Roman"/>
          <w:sz w:val="28"/>
          <w:szCs w:val="28"/>
        </w:rPr>
        <w:t>Кохан</w:t>
      </w:r>
      <w:proofErr w:type="spellEnd"/>
      <w:r w:rsidRPr="00472C37">
        <w:rPr>
          <w:rFonts w:ascii="Times New Roman" w:hAnsi="Times New Roman" w:cs="Times New Roman"/>
          <w:sz w:val="28"/>
          <w:szCs w:val="28"/>
        </w:rPr>
        <w:t xml:space="preserve">, А.В. </w:t>
      </w:r>
      <w:proofErr w:type="spellStart"/>
      <w:r w:rsidRPr="00472C37">
        <w:rPr>
          <w:rFonts w:ascii="Times New Roman" w:hAnsi="Times New Roman" w:cs="Times New Roman"/>
          <w:sz w:val="28"/>
          <w:szCs w:val="28"/>
        </w:rPr>
        <w:t>Патеюк</w:t>
      </w:r>
      <w:proofErr w:type="spellEnd"/>
      <w:r w:rsidRPr="00472C37">
        <w:rPr>
          <w:rFonts w:ascii="Times New Roman" w:hAnsi="Times New Roman" w:cs="Times New Roman"/>
          <w:sz w:val="28"/>
          <w:szCs w:val="28"/>
        </w:rPr>
        <w:t xml:space="preserve">, Е.М. Кривошеева, Ю.Ю. Шурыгина, С. В. Власова, В.В. </w:t>
      </w:r>
      <w:proofErr w:type="spellStart"/>
      <w:r w:rsidRPr="00472C37">
        <w:rPr>
          <w:rFonts w:ascii="Times New Roman" w:hAnsi="Times New Roman" w:cs="Times New Roman"/>
          <w:sz w:val="28"/>
          <w:szCs w:val="28"/>
        </w:rPr>
        <w:t>Дычко</w:t>
      </w:r>
      <w:proofErr w:type="spellEnd"/>
      <w:r w:rsidRPr="00472C37">
        <w:rPr>
          <w:rFonts w:ascii="Times New Roman" w:hAnsi="Times New Roman" w:cs="Times New Roman"/>
          <w:sz w:val="28"/>
          <w:szCs w:val="28"/>
        </w:rPr>
        <w:t xml:space="preserve">; </w:t>
      </w:r>
      <w:proofErr w:type="spellStart"/>
      <w:r w:rsidRPr="00472C37">
        <w:rPr>
          <w:rFonts w:ascii="Times New Roman" w:hAnsi="Times New Roman" w:cs="Times New Roman"/>
          <w:sz w:val="28"/>
          <w:szCs w:val="28"/>
        </w:rPr>
        <w:t>Забайкал</w:t>
      </w:r>
      <w:proofErr w:type="spellEnd"/>
      <w:r w:rsidRPr="00472C37">
        <w:rPr>
          <w:rFonts w:ascii="Times New Roman" w:hAnsi="Times New Roman" w:cs="Times New Roman"/>
          <w:sz w:val="28"/>
          <w:szCs w:val="28"/>
        </w:rPr>
        <w:t xml:space="preserve">. гос. ун-т. - Чита. </w:t>
      </w:r>
      <w:proofErr w:type="spellStart"/>
      <w:r w:rsidRPr="00472C37">
        <w:rPr>
          <w:rFonts w:ascii="Times New Roman" w:hAnsi="Times New Roman" w:cs="Times New Roman"/>
          <w:sz w:val="28"/>
          <w:szCs w:val="28"/>
        </w:rPr>
        <w:t>ЗабГУ</w:t>
      </w:r>
      <w:proofErr w:type="spellEnd"/>
      <w:r w:rsidRPr="00472C37">
        <w:rPr>
          <w:rFonts w:ascii="Times New Roman" w:hAnsi="Times New Roman" w:cs="Times New Roman"/>
          <w:sz w:val="28"/>
          <w:szCs w:val="28"/>
        </w:rPr>
        <w:t>, 2015. 185 с.</w:t>
      </w:r>
    </w:p>
    <w:p w:rsidR="00472C37" w:rsidRPr="00472C37" w:rsidRDefault="00472C37" w:rsidP="00472C37">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bdr w:val="none" w:sz="0" w:space="0" w:color="auto" w:frame="1"/>
        </w:rPr>
        <w:t>Пермяков О.</w:t>
      </w:r>
      <w:r w:rsidRPr="00472C37">
        <w:rPr>
          <w:rFonts w:ascii="Times New Roman" w:hAnsi="Times New Roman" w:cs="Times New Roman"/>
          <w:sz w:val="28"/>
          <w:szCs w:val="28"/>
          <w:bdr w:val="none" w:sz="0" w:space="0" w:color="auto" w:frame="1"/>
        </w:rPr>
        <w:t xml:space="preserve"> </w:t>
      </w:r>
      <w:r w:rsidRPr="00472C37">
        <w:rPr>
          <w:rFonts w:ascii="Times New Roman" w:hAnsi="Times New Roman" w:cs="Times New Roman"/>
          <w:sz w:val="28"/>
          <w:szCs w:val="28"/>
          <w:bdr w:val="none" w:sz="0" w:space="0" w:color="auto" w:frame="1"/>
        </w:rPr>
        <w:t>М., Третьякова Н.</w:t>
      </w:r>
      <w:r w:rsidRPr="00472C37">
        <w:rPr>
          <w:rFonts w:ascii="Times New Roman" w:hAnsi="Times New Roman" w:cs="Times New Roman"/>
          <w:sz w:val="28"/>
          <w:szCs w:val="28"/>
          <w:bdr w:val="none" w:sz="0" w:space="0" w:color="auto" w:frame="1"/>
        </w:rPr>
        <w:t xml:space="preserve"> </w:t>
      </w:r>
      <w:r w:rsidRPr="00472C37">
        <w:rPr>
          <w:rFonts w:ascii="Times New Roman" w:hAnsi="Times New Roman" w:cs="Times New Roman"/>
          <w:sz w:val="28"/>
          <w:szCs w:val="28"/>
          <w:bdr w:val="none" w:sz="0" w:space="0" w:color="auto" w:frame="1"/>
        </w:rPr>
        <w:t>В. Формирование здорового стиля жизни у студентов на занятиях физической культурой</w:t>
      </w:r>
      <w:r w:rsidRPr="00472C37">
        <w:rPr>
          <w:rFonts w:ascii="Times New Roman" w:hAnsi="Times New Roman" w:cs="Times New Roman"/>
          <w:sz w:val="28"/>
          <w:szCs w:val="28"/>
        </w:rPr>
        <w:t>. Монография. - Екатеринбург: Российский государственный профессионально-педагогический университет (РГППУ), 2019. 124 с. </w:t>
      </w:r>
    </w:p>
    <w:p w:rsidR="00472C37" w:rsidRPr="00472C37" w:rsidRDefault="00472C37" w:rsidP="00472C37">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bdr w:val="none" w:sz="0" w:space="0" w:color="auto" w:frame="1"/>
        </w:rPr>
        <w:t>Скляренко А.</w:t>
      </w:r>
      <w:r w:rsidRPr="00472C37">
        <w:rPr>
          <w:rFonts w:ascii="Times New Roman" w:hAnsi="Times New Roman" w:cs="Times New Roman"/>
          <w:sz w:val="28"/>
          <w:szCs w:val="28"/>
          <w:bdr w:val="none" w:sz="0" w:space="0" w:color="auto" w:frame="1"/>
        </w:rPr>
        <w:t xml:space="preserve"> </w:t>
      </w:r>
      <w:r w:rsidRPr="00472C37">
        <w:rPr>
          <w:rFonts w:ascii="Times New Roman" w:hAnsi="Times New Roman" w:cs="Times New Roman"/>
          <w:sz w:val="28"/>
          <w:szCs w:val="28"/>
          <w:bdr w:val="none" w:sz="0" w:space="0" w:color="auto" w:frame="1"/>
        </w:rPr>
        <w:t>В. Физическая культура и спорт</w:t>
      </w:r>
      <w:r w:rsidRPr="00472C37">
        <w:rPr>
          <w:rFonts w:ascii="Times New Roman" w:hAnsi="Times New Roman" w:cs="Times New Roman"/>
          <w:sz w:val="28"/>
          <w:szCs w:val="28"/>
        </w:rPr>
        <w:t>. Учебное пособие. - Хабаровск: Хабаровский государственный университет экономики и права, 2019. 104 с. </w:t>
      </w:r>
    </w:p>
    <w:p w:rsidR="00472C37" w:rsidRPr="00472C37" w:rsidRDefault="00472C37" w:rsidP="00472C37">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rPr>
        <w:t>Федоров В.</w:t>
      </w:r>
      <w:r w:rsidRPr="00472C37">
        <w:rPr>
          <w:rFonts w:ascii="Times New Roman" w:hAnsi="Times New Roman" w:cs="Times New Roman"/>
          <w:sz w:val="28"/>
          <w:szCs w:val="28"/>
        </w:rPr>
        <w:t xml:space="preserve"> </w:t>
      </w:r>
      <w:r w:rsidRPr="00472C37">
        <w:rPr>
          <w:rFonts w:ascii="Times New Roman" w:hAnsi="Times New Roman" w:cs="Times New Roman"/>
          <w:sz w:val="28"/>
          <w:szCs w:val="28"/>
        </w:rPr>
        <w:t>В. К вопросу о взаимодействии категорий «здоровье», «здоровый образ жизни», «культура здорового образа жизни» // Современный ученый. 2019. № 3. С. 174-180.</w:t>
      </w:r>
    </w:p>
    <w:p w:rsidR="00472C37" w:rsidRPr="00472C37" w:rsidRDefault="00472C37" w:rsidP="00472C37">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bdr w:val="none" w:sz="0" w:space="0" w:color="auto" w:frame="1"/>
        </w:rPr>
        <w:t>Чайковская О.</w:t>
      </w:r>
      <w:r w:rsidRPr="00472C37">
        <w:rPr>
          <w:rFonts w:ascii="Times New Roman" w:hAnsi="Times New Roman" w:cs="Times New Roman"/>
          <w:sz w:val="28"/>
          <w:szCs w:val="28"/>
          <w:bdr w:val="none" w:sz="0" w:space="0" w:color="auto" w:frame="1"/>
        </w:rPr>
        <w:t xml:space="preserve"> </w:t>
      </w:r>
      <w:r w:rsidRPr="00472C37">
        <w:rPr>
          <w:rFonts w:ascii="Times New Roman" w:hAnsi="Times New Roman" w:cs="Times New Roman"/>
          <w:sz w:val="28"/>
          <w:szCs w:val="28"/>
          <w:bdr w:val="none" w:sz="0" w:space="0" w:color="auto" w:frame="1"/>
        </w:rPr>
        <w:t>Е., Ткаченко А.</w:t>
      </w:r>
      <w:r w:rsidRPr="00472C37">
        <w:rPr>
          <w:rFonts w:ascii="Times New Roman" w:hAnsi="Times New Roman" w:cs="Times New Roman"/>
          <w:sz w:val="28"/>
          <w:szCs w:val="28"/>
          <w:bdr w:val="none" w:sz="0" w:space="0" w:color="auto" w:frame="1"/>
        </w:rPr>
        <w:t xml:space="preserve"> </w:t>
      </w:r>
      <w:r w:rsidRPr="00472C37">
        <w:rPr>
          <w:rFonts w:ascii="Times New Roman" w:hAnsi="Times New Roman" w:cs="Times New Roman"/>
          <w:sz w:val="28"/>
          <w:szCs w:val="28"/>
          <w:bdr w:val="none" w:sz="0" w:space="0" w:color="auto" w:frame="1"/>
        </w:rPr>
        <w:t>В. Физическая культура и здоровый образ жизни</w:t>
      </w:r>
      <w:r w:rsidRPr="00472C37">
        <w:rPr>
          <w:rFonts w:ascii="Times New Roman" w:hAnsi="Times New Roman" w:cs="Times New Roman"/>
          <w:sz w:val="28"/>
          <w:szCs w:val="28"/>
        </w:rPr>
        <w:t>. - М.: Научный консультант, 2019. 148 с.</w:t>
      </w:r>
    </w:p>
    <w:p w:rsidR="004E01B1" w:rsidRPr="00472C37" w:rsidRDefault="004E01B1" w:rsidP="004E01B1">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rPr>
        <w:t>https://elibrary.ru/</w:t>
      </w:r>
      <w:r w:rsidRPr="004E01B1">
        <w:rPr>
          <w:rFonts w:ascii="Times New Roman" w:hAnsi="Times New Roman" w:cs="Times New Roman"/>
          <w:sz w:val="28"/>
          <w:szCs w:val="28"/>
        </w:rPr>
        <w:t xml:space="preserve"> </w:t>
      </w:r>
      <w:r w:rsidRPr="00472C37">
        <w:rPr>
          <w:rFonts w:ascii="Times New Roman" w:hAnsi="Times New Roman" w:cs="Times New Roman"/>
          <w:sz w:val="28"/>
          <w:szCs w:val="28"/>
        </w:rPr>
        <w:t>Гринченко В. С., Агеева Н. А. Роль физической культуры в формировании здорового образа жизни студентов / В.С. Гринченко, Н.А.  Агеева // IV Всероссийская научно-практическая конференция с международным участием. Актуальные вопросы естествознания.  2019. С. 289-292.</w:t>
      </w:r>
    </w:p>
    <w:p w:rsidR="004E01B1" w:rsidRDefault="004E01B1" w:rsidP="004E01B1">
      <w:pPr>
        <w:pStyle w:val="ad"/>
        <w:numPr>
          <w:ilvl w:val="0"/>
          <w:numId w:val="22"/>
        </w:numPr>
        <w:tabs>
          <w:tab w:val="left" w:pos="1134"/>
        </w:tabs>
        <w:spacing w:after="0" w:line="360" w:lineRule="auto"/>
        <w:ind w:left="0" w:firstLine="709"/>
        <w:jc w:val="both"/>
        <w:rPr>
          <w:rFonts w:ascii="Times New Roman" w:hAnsi="Times New Roman" w:cs="Times New Roman"/>
          <w:sz w:val="28"/>
          <w:szCs w:val="28"/>
        </w:rPr>
      </w:pPr>
      <w:r w:rsidRPr="00472C37">
        <w:rPr>
          <w:rFonts w:ascii="Times New Roman" w:hAnsi="Times New Roman" w:cs="Times New Roman"/>
          <w:sz w:val="28"/>
          <w:szCs w:val="28"/>
        </w:rPr>
        <w:t>https://elibrary.ru/</w:t>
      </w:r>
      <w:r w:rsidRPr="004E01B1">
        <w:rPr>
          <w:rFonts w:ascii="Times New Roman" w:hAnsi="Times New Roman" w:cs="Times New Roman"/>
          <w:sz w:val="28"/>
          <w:szCs w:val="28"/>
        </w:rPr>
        <w:t xml:space="preserve"> </w:t>
      </w:r>
      <w:proofErr w:type="spellStart"/>
      <w:r w:rsidRPr="00472C37">
        <w:rPr>
          <w:rFonts w:ascii="Times New Roman" w:hAnsi="Times New Roman" w:cs="Times New Roman"/>
          <w:sz w:val="28"/>
          <w:szCs w:val="28"/>
        </w:rPr>
        <w:t>Пилюшенко</w:t>
      </w:r>
      <w:proofErr w:type="spellEnd"/>
      <w:r w:rsidRPr="00472C37">
        <w:rPr>
          <w:rFonts w:ascii="Times New Roman" w:hAnsi="Times New Roman" w:cs="Times New Roman"/>
          <w:sz w:val="28"/>
          <w:szCs w:val="28"/>
        </w:rPr>
        <w:t xml:space="preserve"> А. В. Вопросы теоретического осмысления категорий «образ жизни» и «здоровый образ жизни» // Вестник Томского государственного университета. 2015. № 398. С. 50-54.</w:t>
      </w:r>
    </w:p>
    <w:p w:rsidR="004E01B1" w:rsidRDefault="004E01B1">
      <w:pPr>
        <w:rPr>
          <w:rFonts w:ascii="Times New Roman" w:hAnsi="Times New Roman" w:cs="Times New Roman"/>
          <w:sz w:val="28"/>
          <w:szCs w:val="28"/>
        </w:rPr>
      </w:pPr>
      <w:r>
        <w:rPr>
          <w:rFonts w:ascii="Times New Roman" w:hAnsi="Times New Roman" w:cs="Times New Roman"/>
          <w:sz w:val="28"/>
          <w:szCs w:val="28"/>
        </w:rPr>
        <w:br w:type="page"/>
      </w:r>
    </w:p>
    <w:p w:rsidR="004E01B1" w:rsidRDefault="004E01B1" w:rsidP="004E01B1">
      <w:pPr>
        <w:pStyle w:val="1"/>
        <w:jc w:val="right"/>
        <w:rPr>
          <w:sz w:val="28"/>
          <w:szCs w:val="28"/>
        </w:rPr>
      </w:pPr>
      <w:bookmarkStart w:id="15" w:name="_Toc71230451"/>
      <w:r w:rsidRPr="004E01B1">
        <w:rPr>
          <w:sz w:val="28"/>
          <w:szCs w:val="28"/>
        </w:rPr>
        <w:lastRenderedPageBreak/>
        <w:t>Приложение</w:t>
      </w:r>
      <w:bookmarkEnd w:id="15"/>
    </w:p>
    <w:p w:rsidR="004E01B1" w:rsidRPr="004E01B1" w:rsidRDefault="004E01B1" w:rsidP="004E01B1">
      <w:pPr>
        <w:jc w:val="center"/>
        <w:rPr>
          <w:rFonts w:ascii="Times New Roman" w:hAnsi="Times New Roman" w:cs="Times New Roman"/>
          <w:sz w:val="28"/>
          <w:szCs w:val="28"/>
        </w:rPr>
      </w:pPr>
      <w:r w:rsidRPr="004E01B1">
        <w:rPr>
          <w:rFonts w:ascii="Times New Roman" w:hAnsi="Times New Roman" w:cs="Times New Roman"/>
          <w:sz w:val="28"/>
          <w:szCs w:val="28"/>
        </w:rPr>
        <w:t xml:space="preserve">Факторы, определяющие здоровый образ жизни </w:t>
      </w:r>
      <w:r w:rsidRPr="004E01B1">
        <w:rPr>
          <w:rFonts w:ascii="Times New Roman" w:eastAsia="Times New Roman" w:hAnsi="Times New Roman" w:cs="Times New Roman"/>
          <w:sz w:val="28"/>
          <w:szCs w:val="28"/>
          <w:lang w:eastAsia="ru-RU"/>
        </w:rPr>
        <w:t>[1]</w:t>
      </w:r>
    </w:p>
    <w:p w:rsidR="004E01B1" w:rsidRPr="00472C37" w:rsidRDefault="004E01B1" w:rsidP="004E01B1">
      <w:pPr>
        <w:autoSpaceDE w:val="0"/>
        <w:autoSpaceDN w:val="0"/>
        <w:adjustRightInd w:val="0"/>
        <w:spacing w:after="0" w:line="360" w:lineRule="auto"/>
        <w:rPr>
          <w:rFonts w:ascii="Times New Roman" w:hAnsi="Times New Roman" w:cs="Times New Roman"/>
          <w:sz w:val="28"/>
          <w:szCs w:val="28"/>
        </w:rPr>
      </w:pPr>
      <w:r w:rsidRPr="00472C37">
        <w:rPr>
          <w:rFonts w:ascii="Times New Roman" w:hAnsi="Times New Roman" w:cs="Times New Roman"/>
          <w:noProof/>
          <w:sz w:val="28"/>
          <w:szCs w:val="28"/>
          <w:lang w:eastAsia="ru-RU"/>
        </w:rPr>
        <w:drawing>
          <wp:inline distT="0" distB="0" distL="0" distR="0" wp14:anchorId="57B6D177" wp14:editId="1B8EB10D">
            <wp:extent cx="5486400" cy="5133975"/>
            <wp:effectExtent l="0" t="38100" r="0" b="476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E01B1" w:rsidRDefault="004E01B1" w:rsidP="004E01B1">
      <w:pPr>
        <w:pStyle w:val="ad"/>
        <w:tabs>
          <w:tab w:val="left" w:pos="1134"/>
        </w:tabs>
        <w:spacing w:after="0" w:line="360" w:lineRule="auto"/>
        <w:ind w:left="709"/>
        <w:jc w:val="both"/>
        <w:rPr>
          <w:rFonts w:ascii="Times New Roman" w:hAnsi="Times New Roman" w:cs="Times New Roman"/>
          <w:sz w:val="28"/>
          <w:szCs w:val="28"/>
        </w:rPr>
      </w:pPr>
    </w:p>
    <w:p w:rsidR="00712EA5" w:rsidRPr="00472C37" w:rsidRDefault="00712EA5" w:rsidP="00472C37">
      <w:pPr>
        <w:pStyle w:val="1"/>
        <w:spacing w:before="0" w:beforeAutospacing="0" w:after="0" w:afterAutospacing="0" w:line="360" w:lineRule="auto"/>
        <w:jc w:val="center"/>
        <w:rPr>
          <w:sz w:val="28"/>
          <w:szCs w:val="28"/>
        </w:rPr>
      </w:pPr>
    </w:p>
    <w:sectPr w:rsidR="00712EA5" w:rsidRPr="00472C37" w:rsidSect="00FF1C62">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4C" w:rsidRDefault="0049474C" w:rsidP="00242F81">
      <w:pPr>
        <w:spacing w:after="0" w:line="240" w:lineRule="auto"/>
      </w:pPr>
      <w:r>
        <w:separator/>
      </w:r>
    </w:p>
  </w:endnote>
  <w:endnote w:type="continuationSeparator" w:id="0">
    <w:p w:rsidR="0049474C" w:rsidRDefault="0049474C" w:rsidP="0024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732"/>
      <w:docPartObj>
        <w:docPartGallery w:val="Page Numbers (Bottom of Page)"/>
        <w:docPartUnique/>
      </w:docPartObj>
    </w:sdtPr>
    <w:sdtEndPr/>
    <w:sdtContent>
      <w:p w:rsidR="000B2E7A" w:rsidRDefault="005C4348">
        <w:pPr>
          <w:pStyle w:val="a3"/>
          <w:jc w:val="center"/>
        </w:pPr>
        <w:r>
          <w:fldChar w:fldCharType="begin"/>
        </w:r>
        <w:r>
          <w:instrText>PAGE   \* MERGEFORMAT</w:instrText>
        </w:r>
        <w:r>
          <w:fldChar w:fldCharType="separate"/>
        </w:r>
        <w:r w:rsidR="00C45B28">
          <w:rPr>
            <w:noProof/>
          </w:rPr>
          <w:t>2</w:t>
        </w:r>
        <w:r>
          <w:fldChar w:fldCharType="end"/>
        </w:r>
      </w:p>
    </w:sdtContent>
  </w:sdt>
  <w:p w:rsidR="000B2E7A" w:rsidRDefault="004947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4C" w:rsidRDefault="0049474C" w:rsidP="00242F81">
      <w:pPr>
        <w:spacing w:after="0" w:line="240" w:lineRule="auto"/>
      </w:pPr>
      <w:r>
        <w:separator/>
      </w:r>
    </w:p>
  </w:footnote>
  <w:footnote w:type="continuationSeparator" w:id="0">
    <w:p w:rsidR="0049474C" w:rsidRDefault="0049474C" w:rsidP="00242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86EF7B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1">
    <w:nsid w:val="012A5764"/>
    <w:multiLevelType w:val="hybridMultilevel"/>
    <w:tmpl w:val="C460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E1320"/>
    <w:multiLevelType w:val="multilevel"/>
    <w:tmpl w:val="AD8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B52DB"/>
    <w:multiLevelType w:val="multilevel"/>
    <w:tmpl w:val="DD8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B3B9D"/>
    <w:multiLevelType w:val="multilevel"/>
    <w:tmpl w:val="673E2E84"/>
    <w:lvl w:ilvl="0">
      <w:start w:val="1"/>
      <w:numFmt w:val="bullet"/>
      <w:lvlText w:val=""/>
      <w:lvlJc w:val="left"/>
      <w:pPr>
        <w:tabs>
          <w:tab w:val="num" w:pos="1400"/>
        </w:tabs>
        <w:ind w:left="1400" w:hanging="360"/>
      </w:pPr>
      <w:rPr>
        <w:rFonts w:ascii="Symbol" w:eastAsia="Times New Roman" w:hAnsi="Symbol" w:cs="Times New Roman" w:hint="default"/>
      </w:rPr>
    </w:lvl>
    <w:lvl w:ilvl="1" w:tentative="1">
      <w:start w:val="1"/>
      <w:numFmt w:val="bullet"/>
      <w:lvlText w:val="o"/>
      <w:lvlJc w:val="left"/>
      <w:pPr>
        <w:tabs>
          <w:tab w:val="num" w:pos="1960"/>
        </w:tabs>
        <w:ind w:left="1960" w:hanging="360"/>
      </w:pPr>
      <w:rPr>
        <w:rFonts w:ascii="Courier New" w:hAnsi="Courier New" w:hint="default"/>
      </w:rPr>
    </w:lvl>
    <w:lvl w:ilvl="2" w:tentative="1">
      <w:start w:val="1"/>
      <w:numFmt w:val="bullet"/>
      <w:lvlText w:val=""/>
      <w:lvlJc w:val="left"/>
      <w:pPr>
        <w:tabs>
          <w:tab w:val="num" w:pos="2680"/>
        </w:tabs>
        <w:ind w:left="2680" w:hanging="360"/>
      </w:pPr>
      <w:rPr>
        <w:rFonts w:ascii="Wingdings" w:hAnsi="Wingdings" w:hint="default"/>
      </w:rPr>
    </w:lvl>
    <w:lvl w:ilvl="3" w:tentative="1">
      <w:start w:val="1"/>
      <w:numFmt w:val="bullet"/>
      <w:lvlText w:val=""/>
      <w:lvlJc w:val="left"/>
      <w:pPr>
        <w:tabs>
          <w:tab w:val="num" w:pos="3400"/>
        </w:tabs>
        <w:ind w:left="3400" w:hanging="360"/>
      </w:pPr>
      <w:rPr>
        <w:rFonts w:ascii="Symbol" w:hAnsi="Symbol" w:hint="default"/>
      </w:rPr>
    </w:lvl>
    <w:lvl w:ilvl="4" w:tentative="1">
      <w:start w:val="1"/>
      <w:numFmt w:val="bullet"/>
      <w:lvlText w:val="o"/>
      <w:lvlJc w:val="left"/>
      <w:pPr>
        <w:tabs>
          <w:tab w:val="num" w:pos="4120"/>
        </w:tabs>
        <w:ind w:left="4120" w:hanging="360"/>
      </w:pPr>
      <w:rPr>
        <w:rFonts w:ascii="Courier New" w:hAnsi="Courier New" w:hint="default"/>
      </w:rPr>
    </w:lvl>
    <w:lvl w:ilvl="5" w:tentative="1">
      <w:start w:val="1"/>
      <w:numFmt w:val="bullet"/>
      <w:lvlText w:val=""/>
      <w:lvlJc w:val="left"/>
      <w:pPr>
        <w:tabs>
          <w:tab w:val="num" w:pos="4840"/>
        </w:tabs>
        <w:ind w:left="4840" w:hanging="360"/>
      </w:pPr>
      <w:rPr>
        <w:rFonts w:ascii="Wingdings" w:hAnsi="Wingdings" w:hint="default"/>
      </w:rPr>
    </w:lvl>
    <w:lvl w:ilvl="6" w:tentative="1">
      <w:start w:val="1"/>
      <w:numFmt w:val="bullet"/>
      <w:lvlText w:val=""/>
      <w:lvlJc w:val="left"/>
      <w:pPr>
        <w:tabs>
          <w:tab w:val="num" w:pos="5560"/>
        </w:tabs>
        <w:ind w:left="5560" w:hanging="360"/>
      </w:pPr>
      <w:rPr>
        <w:rFonts w:ascii="Symbol" w:hAnsi="Symbol" w:hint="default"/>
      </w:rPr>
    </w:lvl>
    <w:lvl w:ilvl="7" w:tentative="1">
      <w:start w:val="1"/>
      <w:numFmt w:val="bullet"/>
      <w:lvlText w:val="o"/>
      <w:lvlJc w:val="left"/>
      <w:pPr>
        <w:tabs>
          <w:tab w:val="num" w:pos="6280"/>
        </w:tabs>
        <w:ind w:left="6280" w:hanging="360"/>
      </w:pPr>
      <w:rPr>
        <w:rFonts w:ascii="Courier New" w:hAnsi="Courier New" w:hint="default"/>
      </w:rPr>
    </w:lvl>
    <w:lvl w:ilvl="8" w:tentative="1">
      <w:start w:val="1"/>
      <w:numFmt w:val="bullet"/>
      <w:lvlText w:val=""/>
      <w:lvlJc w:val="left"/>
      <w:pPr>
        <w:tabs>
          <w:tab w:val="num" w:pos="7000"/>
        </w:tabs>
        <w:ind w:left="7000" w:hanging="360"/>
      </w:pPr>
      <w:rPr>
        <w:rFonts w:ascii="Wingdings" w:hAnsi="Wingdings" w:hint="default"/>
      </w:rPr>
    </w:lvl>
  </w:abstractNum>
  <w:abstractNum w:abstractNumId="5">
    <w:nsid w:val="13A54ACC"/>
    <w:multiLevelType w:val="multilevel"/>
    <w:tmpl w:val="6B2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0255A"/>
    <w:multiLevelType w:val="multilevel"/>
    <w:tmpl w:val="5D4EED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293DCC"/>
    <w:multiLevelType w:val="multilevel"/>
    <w:tmpl w:val="116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92AE0"/>
    <w:multiLevelType w:val="multilevel"/>
    <w:tmpl w:val="72C2F0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16D72"/>
    <w:multiLevelType w:val="hybridMultilevel"/>
    <w:tmpl w:val="EEDC13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E8400C"/>
    <w:multiLevelType w:val="multilevel"/>
    <w:tmpl w:val="4A180BE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32F17B02"/>
    <w:multiLevelType w:val="hybridMultilevel"/>
    <w:tmpl w:val="91469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B503C"/>
    <w:multiLevelType w:val="multilevel"/>
    <w:tmpl w:val="C21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76513"/>
    <w:multiLevelType w:val="multilevel"/>
    <w:tmpl w:val="BD4C9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52B89"/>
    <w:multiLevelType w:val="multilevel"/>
    <w:tmpl w:val="E50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44296"/>
    <w:multiLevelType w:val="multilevel"/>
    <w:tmpl w:val="5E48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634A2"/>
    <w:multiLevelType w:val="multilevel"/>
    <w:tmpl w:val="EE9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55331"/>
    <w:multiLevelType w:val="multilevel"/>
    <w:tmpl w:val="A4B8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968FE"/>
    <w:multiLevelType w:val="multilevel"/>
    <w:tmpl w:val="4B3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04ACD"/>
    <w:multiLevelType w:val="multilevel"/>
    <w:tmpl w:val="B26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858C5"/>
    <w:multiLevelType w:val="multilevel"/>
    <w:tmpl w:val="B2B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143832"/>
    <w:multiLevelType w:val="hybridMultilevel"/>
    <w:tmpl w:val="356C02CA"/>
    <w:lvl w:ilvl="0" w:tplc="71B0EC4A">
      <w:start w:val="1"/>
      <w:numFmt w:val="decimal"/>
      <w:lvlText w:val="%1."/>
      <w:lvlJc w:val="left"/>
      <w:pPr>
        <w:ind w:left="763" w:hanging="216"/>
        <w:jc w:val="left"/>
      </w:pPr>
      <w:rPr>
        <w:rFonts w:ascii="Calibri" w:eastAsia="Calibri" w:hAnsi="Calibri" w:cs="Calibri" w:hint="default"/>
        <w:spacing w:val="-2"/>
        <w:w w:val="100"/>
        <w:sz w:val="22"/>
        <w:szCs w:val="22"/>
        <w:lang w:val="ru-RU" w:eastAsia="en-US" w:bidi="ar-SA"/>
      </w:rPr>
    </w:lvl>
    <w:lvl w:ilvl="1" w:tplc="8B06CF14">
      <w:numFmt w:val="bullet"/>
      <w:lvlText w:val="•"/>
      <w:lvlJc w:val="left"/>
      <w:pPr>
        <w:ind w:left="1642" w:hanging="216"/>
      </w:pPr>
      <w:rPr>
        <w:rFonts w:hint="default"/>
        <w:lang w:val="ru-RU" w:eastAsia="en-US" w:bidi="ar-SA"/>
      </w:rPr>
    </w:lvl>
    <w:lvl w:ilvl="2" w:tplc="BF18968A">
      <w:numFmt w:val="bullet"/>
      <w:lvlText w:val="•"/>
      <w:lvlJc w:val="left"/>
      <w:pPr>
        <w:ind w:left="2524" w:hanging="216"/>
      </w:pPr>
      <w:rPr>
        <w:rFonts w:hint="default"/>
        <w:lang w:val="ru-RU" w:eastAsia="en-US" w:bidi="ar-SA"/>
      </w:rPr>
    </w:lvl>
    <w:lvl w:ilvl="3" w:tplc="97CA868A">
      <w:numFmt w:val="bullet"/>
      <w:lvlText w:val="•"/>
      <w:lvlJc w:val="left"/>
      <w:pPr>
        <w:ind w:left="3407" w:hanging="216"/>
      </w:pPr>
      <w:rPr>
        <w:rFonts w:hint="default"/>
        <w:lang w:val="ru-RU" w:eastAsia="en-US" w:bidi="ar-SA"/>
      </w:rPr>
    </w:lvl>
    <w:lvl w:ilvl="4" w:tplc="EEF843DC">
      <w:numFmt w:val="bullet"/>
      <w:lvlText w:val="•"/>
      <w:lvlJc w:val="left"/>
      <w:pPr>
        <w:ind w:left="4289" w:hanging="216"/>
      </w:pPr>
      <w:rPr>
        <w:rFonts w:hint="default"/>
        <w:lang w:val="ru-RU" w:eastAsia="en-US" w:bidi="ar-SA"/>
      </w:rPr>
    </w:lvl>
    <w:lvl w:ilvl="5" w:tplc="BB38CA78">
      <w:numFmt w:val="bullet"/>
      <w:lvlText w:val="•"/>
      <w:lvlJc w:val="left"/>
      <w:pPr>
        <w:ind w:left="5172" w:hanging="216"/>
      </w:pPr>
      <w:rPr>
        <w:rFonts w:hint="default"/>
        <w:lang w:val="ru-RU" w:eastAsia="en-US" w:bidi="ar-SA"/>
      </w:rPr>
    </w:lvl>
    <w:lvl w:ilvl="6" w:tplc="13DAF9D6">
      <w:numFmt w:val="bullet"/>
      <w:lvlText w:val="•"/>
      <w:lvlJc w:val="left"/>
      <w:pPr>
        <w:ind w:left="6054" w:hanging="216"/>
      </w:pPr>
      <w:rPr>
        <w:rFonts w:hint="default"/>
        <w:lang w:val="ru-RU" w:eastAsia="en-US" w:bidi="ar-SA"/>
      </w:rPr>
    </w:lvl>
    <w:lvl w:ilvl="7" w:tplc="44B8D4C6">
      <w:numFmt w:val="bullet"/>
      <w:lvlText w:val="•"/>
      <w:lvlJc w:val="left"/>
      <w:pPr>
        <w:ind w:left="6936" w:hanging="216"/>
      </w:pPr>
      <w:rPr>
        <w:rFonts w:hint="default"/>
        <w:lang w:val="ru-RU" w:eastAsia="en-US" w:bidi="ar-SA"/>
      </w:rPr>
    </w:lvl>
    <w:lvl w:ilvl="8" w:tplc="4FA830C8">
      <w:numFmt w:val="bullet"/>
      <w:lvlText w:val="•"/>
      <w:lvlJc w:val="left"/>
      <w:pPr>
        <w:ind w:left="7819" w:hanging="216"/>
      </w:pPr>
      <w:rPr>
        <w:rFonts w:hint="default"/>
        <w:lang w:val="ru-RU" w:eastAsia="en-US" w:bidi="ar-SA"/>
      </w:rPr>
    </w:lvl>
  </w:abstractNum>
  <w:abstractNum w:abstractNumId="22">
    <w:nsid w:val="7B5F2FA7"/>
    <w:multiLevelType w:val="multilevel"/>
    <w:tmpl w:val="A86EF7B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6"/>
        <w:szCs w:val="16"/>
        <w:u w:val="none"/>
      </w:rPr>
    </w:lvl>
  </w:abstractNum>
  <w:num w:numId="1">
    <w:abstractNumId w:val="10"/>
  </w:num>
  <w:num w:numId="2">
    <w:abstractNumId w:val="4"/>
  </w:num>
  <w:num w:numId="3">
    <w:abstractNumId w:val="6"/>
  </w:num>
  <w:num w:numId="4">
    <w:abstractNumId w:val="0"/>
  </w:num>
  <w:num w:numId="5">
    <w:abstractNumId w:val="22"/>
  </w:num>
  <w:num w:numId="6">
    <w:abstractNumId w:val="5"/>
  </w:num>
  <w:num w:numId="7">
    <w:abstractNumId w:val="7"/>
  </w:num>
  <w:num w:numId="8">
    <w:abstractNumId w:val="20"/>
  </w:num>
  <w:num w:numId="9">
    <w:abstractNumId w:val="3"/>
  </w:num>
  <w:num w:numId="10">
    <w:abstractNumId w:val="2"/>
  </w:num>
  <w:num w:numId="11">
    <w:abstractNumId w:val="15"/>
  </w:num>
  <w:num w:numId="12">
    <w:abstractNumId w:val="14"/>
  </w:num>
  <w:num w:numId="13">
    <w:abstractNumId w:val="12"/>
  </w:num>
  <w:num w:numId="14">
    <w:abstractNumId w:val="18"/>
  </w:num>
  <w:num w:numId="15">
    <w:abstractNumId w:val="16"/>
  </w:num>
  <w:num w:numId="16">
    <w:abstractNumId w:val="17"/>
  </w:num>
  <w:num w:numId="17">
    <w:abstractNumId w:val="19"/>
  </w:num>
  <w:num w:numId="18">
    <w:abstractNumId w:val="11"/>
  </w:num>
  <w:num w:numId="19">
    <w:abstractNumId w:val="13"/>
  </w:num>
  <w:num w:numId="20">
    <w:abstractNumId w:val="8"/>
  </w:num>
  <w:num w:numId="21">
    <w:abstractNumId w:val="21"/>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81"/>
    <w:rsid w:val="00070700"/>
    <w:rsid w:val="000D1A77"/>
    <w:rsid w:val="000F361A"/>
    <w:rsid w:val="00102348"/>
    <w:rsid w:val="00114A2C"/>
    <w:rsid w:val="00126794"/>
    <w:rsid w:val="00126F34"/>
    <w:rsid w:val="001A07D9"/>
    <w:rsid w:val="001B555E"/>
    <w:rsid w:val="001D534F"/>
    <w:rsid w:val="001D6AA2"/>
    <w:rsid w:val="002064E6"/>
    <w:rsid w:val="00232DB7"/>
    <w:rsid w:val="00234805"/>
    <w:rsid w:val="00235003"/>
    <w:rsid w:val="00242F81"/>
    <w:rsid w:val="0027673D"/>
    <w:rsid w:val="002C081F"/>
    <w:rsid w:val="002C15F6"/>
    <w:rsid w:val="003148E9"/>
    <w:rsid w:val="003224B3"/>
    <w:rsid w:val="003472BF"/>
    <w:rsid w:val="00385138"/>
    <w:rsid w:val="00393D4F"/>
    <w:rsid w:val="003A1D0A"/>
    <w:rsid w:val="003D5A68"/>
    <w:rsid w:val="003F01EB"/>
    <w:rsid w:val="003F3B80"/>
    <w:rsid w:val="00400E5C"/>
    <w:rsid w:val="00430FAC"/>
    <w:rsid w:val="00451227"/>
    <w:rsid w:val="00465C29"/>
    <w:rsid w:val="00465F01"/>
    <w:rsid w:val="00472C37"/>
    <w:rsid w:val="0049474C"/>
    <w:rsid w:val="004A2B31"/>
    <w:rsid w:val="004C691C"/>
    <w:rsid w:val="004E01B1"/>
    <w:rsid w:val="004F5DF4"/>
    <w:rsid w:val="004F7C16"/>
    <w:rsid w:val="00510653"/>
    <w:rsid w:val="00530979"/>
    <w:rsid w:val="00533DC0"/>
    <w:rsid w:val="00535E76"/>
    <w:rsid w:val="00560750"/>
    <w:rsid w:val="005657B6"/>
    <w:rsid w:val="005A7B1B"/>
    <w:rsid w:val="005C4348"/>
    <w:rsid w:val="005E2402"/>
    <w:rsid w:val="005E650C"/>
    <w:rsid w:val="005F01FD"/>
    <w:rsid w:val="005F1AFA"/>
    <w:rsid w:val="00623305"/>
    <w:rsid w:val="006479E2"/>
    <w:rsid w:val="006607AC"/>
    <w:rsid w:val="00664373"/>
    <w:rsid w:val="0068202E"/>
    <w:rsid w:val="0069359E"/>
    <w:rsid w:val="006E0643"/>
    <w:rsid w:val="006E6C77"/>
    <w:rsid w:val="006F1656"/>
    <w:rsid w:val="0070346C"/>
    <w:rsid w:val="00712EA5"/>
    <w:rsid w:val="00726B9B"/>
    <w:rsid w:val="00732130"/>
    <w:rsid w:val="007335F0"/>
    <w:rsid w:val="007369C4"/>
    <w:rsid w:val="0075782E"/>
    <w:rsid w:val="00763CFB"/>
    <w:rsid w:val="00763D7C"/>
    <w:rsid w:val="007C7F60"/>
    <w:rsid w:val="00822B91"/>
    <w:rsid w:val="00860497"/>
    <w:rsid w:val="00860AB6"/>
    <w:rsid w:val="0087503D"/>
    <w:rsid w:val="00887D0F"/>
    <w:rsid w:val="0089651D"/>
    <w:rsid w:val="008C7E0E"/>
    <w:rsid w:val="008D6684"/>
    <w:rsid w:val="008E0759"/>
    <w:rsid w:val="008E7088"/>
    <w:rsid w:val="009100AB"/>
    <w:rsid w:val="009264B6"/>
    <w:rsid w:val="009D6991"/>
    <w:rsid w:val="00A37CEC"/>
    <w:rsid w:val="00AA47EF"/>
    <w:rsid w:val="00AA6389"/>
    <w:rsid w:val="00AE0D51"/>
    <w:rsid w:val="00B42D6F"/>
    <w:rsid w:val="00B6462B"/>
    <w:rsid w:val="00B71EAC"/>
    <w:rsid w:val="00B84E81"/>
    <w:rsid w:val="00B92375"/>
    <w:rsid w:val="00B92677"/>
    <w:rsid w:val="00BB0219"/>
    <w:rsid w:val="00BB4083"/>
    <w:rsid w:val="00BD3BB6"/>
    <w:rsid w:val="00C41304"/>
    <w:rsid w:val="00C45B28"/>
    <w:rsid w:val="00C677F8"/>
    <w:rsid w:val="00CB03AC"/>
    <w:rsid w:val="00CB1167"/>
    <w:rsid w:val="00CF2212"/>
    <w:rsid w:val="00D01D6A"/>
    <w:rsid w:val="00D0260C"/>
    <w:rsid w:val="00D1112B"/>
    <w:rsid w:val="00D45A3B"/>
    <w:rsid w:val="00D97C20"/>
    <w:rsid w:val="00DC317A"/>
    <w:rsid w:val="00DF664D"/>
    <w:rsid w:val="00E2007C"/>
    <w:rsid w:val="00E440BD"/>
    <w:rsid w:val="00E759F9"/>
    <w:rsid w:val="00E761CE"/>
    <w:rsid w:val="00E8609E"/>
    <w:rsid w:val="00EB475D"/>
    <w:rsid w:val="00EE7680"/>
    <w:rsid w:val="00EF3A4F"/>
    <w:rsid w:val="00F6587D"/>
    <w:rsid w:val="00F74D57"/>
    <w:rsid w:val="00F74EE1"/>
    <w:rsid w:val="00FB050C"/>
    <w:rsid w:val="00FF1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81"/>
  </w:style>
  <w:style w:type="paragraph" w:styleId="1">
    <w:name w:val="heading 1"/>
    <w:basedOn w:val="a"/>
    <w:link w:val="10"/>
    <w:uiPriority w:val="9"/>
    <w:qFormat/>
    <w:rsid w:val="00242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81"/>
    <w:rPr>
      <w:rFonts w:ascii="Times New Roman" w:eastAsia="Times New Roman" w:hAnsi="Times New Roman" w:cs="Times New Roman"/>
      <w:b/>
      <w:bCs/>
      <w:kern w:val="36"/>
      <w:sz w:val="48"/>
      <w:szCs w:val="48"/>
      <w:lang w:eastAsia="ru-RU"/>
    </w:rPr>
  </w:style>
  <w:style w:type="paragraph" w:styleId="a3">
    <w:name w:val="footer"/>
    <w:basedOn w:val="a"/>
    <w:link w:val="a4"/>
    <w:uiPriority w:val="99"/>
    <w:unhideWhenUsed/>
    <w:rsid w:val="00242F8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2F81"/>
  </w:style>
  <w:style w:type="paragraph" w:styleId="a5">
    <w:name w:val="Body Text Indent"/>
    <w:basedOn w:val="a"/>
    <w:link w:val="a6"/>
    <w:rsid w:val="00242F81"/>
    <w:pPr>
      <w:spacing w:after="0" w:line="240" w:lineRule="auto"/>
      <w:ind w:firstLine="720"/>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242F81"/>
    <w:rPr>
      <w:rFonts w:ascii="Times New Roman" w:eastAsia="Times New Roman" w:hAnsi="Times New Roman" w:cs="Times New Roman"/>
      <w:sz w:val="24"/>
      <w:szCs w:val="20"/>
      <w:lang w:eastAsia="ru-RU"/>
    </w:rPr>
  </w:style>
  <w:style w:type="paragraph" w:customStyle="1" w:styleId="a7">
    <w:name w:val="литература"/>
    <w:basedOn w:val="a"/>
    <w:rsid w:val="00242F81"/>
    <w:pPr>
      <w:tabs>
        <w:tab w:val="left" w:leader="middleDot" w:pos="0"/>
      </w:tabs>
      <w:spacing w:after="0" w:line="240" w:lineRule="auto"/>
      <w:jc w:val="both"/>
    </w:pPr>
    <w:rPr>
      <w:rFonts w:ascii="Times New Roman" w:eastAsia="Times New Roman" w:hAnsi="Times New Roman" w:cs="Times New Roman"/>
      <w:sz w:val="26"/>
      <w:szCs w:val="20"/>
      <w:lang w:eastAsia="ru-RU"/>
    </w:rPr>
  </w:style>
  <w:style w:type="paragraph" w:customStyle="1" w:styleId="a8">
    <w:name w:val="Обычны"/>
    <w:basedOn w:val="a"/>
    <w:rsid w:val="00242F8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pple-converted-space">
    <w:name w:val="apple-converted-space"/>
    <w:rsid w:val="00242F81"/>
  </w:style>
  <w:style w:type="character" w:customStyle="1" w:styleId="search-hl">
    <w:name w:val="search-hl"/>
    <w:rsid w:val="00242F81"/>
  </w:style>
  <w:style w:type="character" w:customStyle="1" w:styleId="num">
    <w:name w:val="num"/>
    <w:rsid w:val="00242F81"/>
  </w:style>
  <w:style w:type="character" w:styleId="a9">
    <w:name w:val="footnote reference"/>
    <w:uiPriority w:val="99"/>
    <w:semiHidden/>
    <w:unhideWhenUsed/>
    <w:rsid w:val="00242F81"/>
    <w:rPr>
      <w:vertAlign w:val="superscript"/>
    </w:rPr>
  </w:style>
  <w:style w:type="paragraph" w:styleId="aa">
    <w:name w:val="Balloon Text"/>
    <w:basedOn w:val="a"/>
    <w:link w:val="ab"/>
    <w:uiPriority w:val="99"/>
    <w:semiHidden/>
    <w:unhideWhenUsed/>
    <w:rsid w:val="00242F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2F81"/>
    <w:rPr>
      <w:rFonts w:ascii="Tahoma" w:hAnsi="Tahoma" w:cs="Tahoma"/>
      <w:sz w:val="16"/>
      <w:szCs w:val="16"/>
    </w:rPr>
  </w:style>
  <w:style w:type="character" w:styleId="ac">
    <w:name w:val="Hyperlink"/>
    <w:basedOn w:val="a0"/>
    <w:uiPriority w:val="99"/>
    <w:unhideWhenUsed/>
    <w:rsid w:val="0089651D"/>
    <w:rPr>
      <w:color w:val="0000FF"/>
      <w:u w:val="single"/>
    </w:rPr>
  </w:style>
  <w:style w:type="paragraph" w:styleId="ad">
    <w:name w:val="List Paragraph"/>
    <w:basedOn w:val="a"/>
    <w:uiPriority w:val="34"/>
    <w:qFormat/>
    <w:rsid w:val="003224B3"/>
    <w:pPr>
      <w:ind w:left="720"/>
      <w:contextualSpacing/>
    </w:pPr>
  </w:style>
  <w:style w:type="paragraph" w:styleId="ae">
    <w:name w:val="TOC Heading"/>
    <w:basedOn w:val="1"/>
    <w:next w:val="a"/>
    <w:uiPriority w:val="39"/>
    <w:semiHidden/>
    <w:unhideWhenUsed/>
    <w:qFormat/>
    <w:rsid w:val="0051065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10653"/>
    <w:pPr>
      <w:spacing w:after="100"/>
    </w:pPr>
  </w:style>
  <w:style w:type="character" w:customStyle="1" w:styleId="fmt">
    <w:name w:val="fmt"/>
    <w:basedOn w:val="a0"/>
    <w:rsid w:val="004A2B31"/>
  </w:style>
  <w:style w:type="paragraph" w:customStyle="1" w:styleId="bigtext">
    <w:name w:val="bigtext"/>
    <w:basedOn w:val="a"/>
    <w:rsid w:val="000F3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F658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Emphasis"/>
    <w:basedOn w:val="a0"/>
    <w:uiPriority w:val="20"/>
    <w:qFormat/>
    <w:rsid w:val="00887D0F"/>
    <w:rPr>
      <w:i/>
      <w:iCs/>
    </w:rPr>
  </w:style>
  <w:style w:type="table" w:styleId="af1">
    <w:name w:val="Table Grid"/>
    <w:basedOn w:val="a1"/>
    <w:uiPriority w:val="59"/>
    <w:rsid w:val="00E2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81"/>
  </w:style>
  <w:style w:type="paragraph" w:styleId="1">
    <w:name w:val="heading 1"/>
    <w:basedOn w:val="a"/>
    <w:link w:val="10"/>
    <w:uiPriority w:val="9"/>
    <w:qFormat/>
    <w:rsid w:val="00242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81"/>
    <w:rPr>
      <w:rFonts w:ascii="Times New Roman" w:eastAsia="Times New Roman" w:hAnsi="Times New Roman" w:cs="Times New Roman"/>
      <w:b/>
      <w:bCs/>
      <w:kern w:val="36"/>
      <w:sz w:val="48"/>
      <w:szCs w:val="48"/>
      <w:lang w:eastAsia="ru-RU"/>
    </w:rPr>
  </w:style>
  <w:style w:type="paragraph" w:styleId="a3">
    <w:name w:val="footer"/>
    <w:basedOn w:val="a"/>
    <w:link w:val="a4"/>
    <w:uiPriority w:val="99"/>
    <w:unhideWhenUsed/>
    <w:rsid w:val="00242F8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2F81"/>
  </w:style>
  <w:style w:type="paragraph" w:styleId="a5">
    <w:name w:val="Body Text Indent"/>
    <w:basedOn w:val="a"/>
    <w:link w:val="a6"/>
    <w:rsid w:val="00242F81"/>
    <w:pPr>
      <w:spacing w:after="0" w:line="240" w:lineRule="auto"/>
      <w:ind w:firstLine="720"/>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242F81"/>
    <w:rPr>
      <w:rFonts w:ascii="Times New Roman" w:eastAsia="Times New Roman" w:hAnsi="Times New Roman" w:cs="Times New Roman"/>
      <w:sz w:val="24"/>
      <w:szCs w:val="20"/>
      <w:lang w:eastAsia="ru-RU"/>
    </w:rPr>
  </w:style>
  <w:style w:type="paragraph" w:customStyle="1" w:styleId="a7">
    <w:name w:val="литература"/>
    <w:basedOn w:val="a"/>
    <w:rsid w:val="00242F81"/>
    <w:pPr>
      <w:tabs>
        <w:tab w:val="left" w:leader="middleDot" w:pos="0"/>
      </w:tabs>
      <w:spacing w:after="0" w:line="240" w:lineRule="auto"/>
      <w:jc w:val="both"/>
    </w:pPr>
    <w:rPr>
      <w:rFonts w:ascii="Times New Roman" w:eastAsia="Times New Roman" w:hAnsi="Times New Roman" w:cs="Times New Roman"/>
      <w:sz w:val="26"/>
      <w:szCs w:val="20"/>
      <w:lang w:eastAsia="ru-RU"/>
    </w:rPr>
  </w:style>
  <w:style w:type="paragraph" w:customStyle="1" w:styleId="a8">
    <w:name w:val="Обычны"/>
    <w:basedOn w:val="a"/>
    <w:rsid w:val="00242F8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pple-converted-space">
    <w:name w:val="apple-converted-space"/>
    <w:rsid w:val="00242F81"/>
  </w:style>
  <w:style w:type="character" w:customStyle="1" w:styleId="search-hl">
    <w:name w:val="search-hl"/>
    <w:rsid w:val="00242F81"/>
  </w:style>
  <w:style w:type="character" w:customStyle="1" w:styleId="num">
    <w:name w:val="num"/>
    <w:rsid w:val="00242F81"/>
  </w:style>
  <w:style w:type="character" w:styleId="a9">
    <w:name w:val="footnote reference"/>
    <w:uiPriority w:val="99"/>
    <w:semiHidden/>
    <w:unhideWhenUsed/>
    <w:rsid w:val="00242F81"/>
    <w:rPr>
      <w:vertAlign w:val="superscript"/>
    </w:rPr>
  </w:style>
  <w:style w:type="paragraph" w:styleId="aa">
    <w:name w:val="Balloon Text"/>
    <w:basedOn w:val="a"/>
    <w:link w:val="ab"/>
    <w:uiPriority w:val="99"/>
    <w:semiHidden/>
    <w:unhideWhenUsed/>
    <w:rsid w:val="00242F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2F81"/>
    <w:rPr>
      <w:rFonts w:ascii="Tahoma" w:hAnsi="Tahoma" w:cs="Tahoma"/>
      <w:sz w:val="16"/>
      <w:szCs w:val="16"/>
    </w:rPr>
  </w:style>
  <w:style w:type="character" w:styleId="ac">
    <w:name w:val="Hyperlink"/>
    <w:basedOn w:val="a0"/>
    <w:uiPriority w:val="99"/>
    <w:unhideWhenUsed/>
    <w:rsid w:val="0089651D"/>
    <w:rPr>
      <w:color w:val="0000FF"/>
      <w:u w:val="single"/>
    </w:rPr>
  </w:style>
  <w:style w:type="paragraph" w:styleId="ad">
    <w:name w:val="List Paragraph"/>
    <w:basedOn w:val="a"/>
    <w:uiPriority w:val="34"/>
    <w:qFormat/>
    <w:rsid w:val="003224B3"/>
    <w:pPr>
      <w:ind w:left="720"/>
      <w:contextualSpacing/>
    </w:pPr>
  </w:style>
  <w:style w:type="paragraph" w:styleId="ae">
    <w:name w:val="TOC Heading"/>
    <w:basedOn w:val="1"/>
    <w:next w:val="a"/>
    <w:uiPriority w:val="39"/>
    <w:semiHidden/>
    <w:unhideWhenUsed/>
    <w:qFormat/>
    <w:rsid w:val="0051065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10653"/>
    <w:pPr>
      <w:spacing w:after="100"/>
    </w:pPr>
  </w:style>
  <w:style w:type="character" w:customStyle="1" w:styleId="fmt">
    <w:name w:val="fmt"/>
    <w:basedOn w:val="a0"/>
    <w:rsid w:val="004A2B31"/>
  </w:style>
  <w:style w:type="paragraph" w:customStyle="1" w:styleId="bigtext">
    <w:name w:val="bigtext"/>
    <w:basedOn w:val="a"/>
    <w:rsid w:val="000F3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F658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Emphasis"/>
    <w:basedOn w:val="a0"/>
    <w:uiPriority w:val="20"/>
    <w:qFormat/>
    <w:rsid w:val="00887D0F"/>
    <w:rPr>
      <w:i/>
      <w:iCs/>
    </w:rPr>
  </w:style>
  <w:style w:type="table" w:styleId="af1">
    <w:name w:val="Table Grid"/>
    <w:basedOn w:val="a1"/>
    <w:uiPriority w:val="59"/>
    <w:rsid w:val="00E2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9630">
      <w:bodyDiv w:val="1"/>
      <w:marLeft w:val="0"/>
      <w:marRight w:val="0"/>
      <w:marTop w:val="0"/>
      <w:marBottom w:val="0"/>
      <w:divBdr>
        <w:top w:val="none" w:sz="0" w:space="0" w:color="auto"/>
        <w:left w:val="none" w:sz="0" w:space="0" w:color="auto"/>
        <w:bottom w:val="none" w:sz="0" w:space="0" w:color="auto"/>
        <w:right w:val="none" w:sz="0" w:space="0" w:color="auto"/>
      </w:divBdr>
      <w:divsChild>
        <w:div w:id="228808070">
          <w:marLeft w:val="0"/>
          <w:marRight w:val="0"/>
          <w:marTop w:val="225"/>
          <w:marBottom w:val="225"/>
          <w:divBdr>
            <w:top w:val="single" w:sz="6" w:space="4" w:color="F0F0F0"/>
            <w:left w:val="single" w:sz="6" w:space="8" w:color="F0F0F0"/>
            <w:bottom w:val="single" w:sz="6" w:space="4" w:color="F0F0F0"/>
            <w:right w:val="single" w:sz="6" w:space="8" w:color="F0F0F0"/>
          </w:divBdr>
        </w:div>
        <w:div w:id="1402022505">
          <w:marLeft w:val="300"/>
          <w:marRight w:val="0"/>
          <w:marTop w:val="150"/>
          <w:marBottom w:val="150"/>
          <w:divBdr>
            <w:top w:val="none" w:sz="0" w:space="0" w:color="auto"/>
            <w:left w:val="none" w:sz="0" w:space="0" w:color="auto"/>
            <w:bottom w:val="none" w:sz="0" w:space="0" w:color="auto"/>
            <w:right w:val="none" w:sz="0" w:space="0" w:color="auto"/>
          </w:divBdr>
          <w:divsChild>
            <w:div w:id="1945918529">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42100800">
      <w:bodyDiv w:val="1"/>
      <w:marLeft w:val="0"/>
      <w:marRight w:val="0"/>
      <w:marTop w:val="0"/>
      <w:marBottom w:val="0"/>
      <w:divBdr>
        <w:top w:val="none" w:sz="0" w:space="0" w:color="auto"/>
        <w:left w:val="none" w:sz="0" w:space="0" w:color="auto"/>
        <w:bottom w:val="none" w:sz="0" w:space="0" w:color="auto"/>
        <w:right w:val="none" w:sz="0" w:space="0" w:color="auto"/>
      </w:divBdr>
    </w:div>
    <w:div w:id="396829767">
      <w:bodyDiv w:val="1"/>
      <w:marLeft w:val="0"/>
      <w:marRight w:val="0"/>
      <w:marTop w:val="0"/>
      <w:marBottom w:val="0"/>
      <w:divBdr>
        <w:top w:val="none" w:sz="0" w:space="0" w:color="auto"/>
        <w:left w:val="none" w:sz="0" w:space="0" w:color="auto"/>
        <w:bottom w:val="none" w:sz="0" w:space="0" w:color="auto"/>
        <w:right w:val="none" w:sz="0" w:space="0" w:color="auto"/>
      </w:divBdr>
    </w:div>
    <w:div w:id="437069213">
      <w:bodyDiv w:val="1"/>
      <w:marLeft w:val="0"/>
      <w:marRight w:val="0"/>
      <w:marTop w:val="0"/>
      <w:marBottom w:val="0"/>
      <w:divBdr>
        <w:top w:val="none" w:sz="0" w:space="0" w:color="auto"/>
        <w:left w:val="none" w:sz="0" w:space="0" w:color="auto"/>
        <w:bottom w:val="none" w:sz="0" w:space="0" w:color="auto"/>
        <w:right w:val="none" w:sz="0" w:space="0" w:color="auto"/>
      </w:divBdr>
    </w:div>
    <w:div w:id="572812772">
      <w:bodyDiv w:val="1"/>
      <w:marLeft w:val="0"/>
      <w:marRight w:val="0"/>
      <w:marTop w:val="0"/>
      <w:marBottom w:val="0"/>
      <w:divBdr>
        <w:top w:val="none" w:sz="0" w:space="0" w:color="auto"/>
        <w:left w:val="none" w:sz="0" w:space="0" w:color="auto"/>
        <w:bottom w:val="none" w:sz="0" w:space="0" w:color="auto"/>
        <w:right w:val="none" w:sz="0" w:space="0" w:color="auto"/>
      </w:divBdr>
      <w:divsChild>
        <w:div w:id="50005345">
          <w:marLeft w:val="0"/>
          <w:marRight w:val="0"/>
          <w:marTop w:val="225"/>
          <w:marBottom w:val="225"/>
          <w:divBdr>
            <w:top w:val="single" w:sz="6" w:space="4" w:color="F0F0F0"/>
            <w:left w:val="single" w:sz="6" w:space="8" w:color="F0F0F0"/>
            <w:bottom w:val="single" w:sz="6" w:space="4" w:color="F0F0F0"/>
            <w:right w:val="single" w:sz="6" w:space="8" w:color="F0F0F0"/>
          </w:divBdr>
        </w:div>
        <w:div w:id="842008884">
          <w:marLeft w:val="300"/>
          <w:marRight w:val="0"/>
          <w:marTop w:val="150"/>
          <w:marBottom w:val="150"/>
          <w:divBdr>
            <w:top w:val="none" w:sz="0" w:space="0" w:color="auto"/>
            <w:left w:val="none" w:sz="0" w:space="0" w:color="auto"/>
            <w:bottom w:val="none" w:sz="0" w:space="0" w:color="auto"/>
            <w:right w:val="none" w:sz="0" w:space="0" w:color="auto"/>
          </w:divBdr>
          <w:divsChild>
            <w:div w:id="1378891861">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827287719">
      <w:bodyDiv w:val="1"/>
      <w:marLeft w:val="0"/>
      <w:marRight w:val="0"/>
      <w:marTop w:val="0"/>
      <w:marBottom w:val="0"/>
      <w:divBdr>
        <w:top w:val="none" w:sz="0" w:space="0" w:color="auto"/>
        <w:left w:val="none" w:sz="0" w:space="0" w:color="auto"/>
        <w:bottom w:val="none" w:sz="0" w:space="0" w:color="auto"/>
        <w:right w:val="none" w:sz="0" w:space="0" w:color="auto"/>
      </w:divBdr>
      <w:divsChild>
        <w:div w:id="1085567054">
          <w:marLeft w:val="0"/>
          <w:marRight w:val="0"/>
          <w:marTop w:val="225"/>
          <w:marBottom w:val="225"/>
          <w:divBdr>
            <w:top w:val="single" w:sz="6" w:space="4" w:color="F0F0F0"/>
            <w:left w:val="single" w:sz="6" w:space="8" w:color="F0F0F0"/>
            <w:bottom w:val="single" w:sz="6" w:space="4" w:color="F0F0F0"/>
            <w:right w:val="single" w:sz="6" w:space="8" w:color="F0F0F0"/>
          </w:divBdr>
        </w:div>
        <w:div w:id="1207907573">
          <w:marLeft w:val="300"/>
          <w:marRight w:val="0"/>
          <w:marTop w:val="150"/>
          <w:marBottom w:val="150"/>
          <w:divBdr>
            <w:top w:val="none" w:sz="0" w:space="0" w:color="auto"/>
            <w:left w:val="none" w:sz="0" w:space="0" w:color="auto"/>
            <w:bottom w:val="none" w:sz="0" w:space="0" w:color="auto"/>
            <w:right w:val="none" w:sz="0" w:space="0" w:color="auto"/>
          </w:divBdr>
          <w:divsChild>
            <w:div w:id="1912426467">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827669863">
      <w:bodyDiv w:val="1"/>
      <w:marLeft w:val="0"/>
      <w:marRight w:val="0"/>
      <w:marTop w:val="0"/>
      <w:marBottom w:val="0"/>
      <w:divBdr>
        <w:top w:val="none" w:sz="0" w:space="0" w:color="auto"/>
        <w:left w:val="none" w:sz="0" w:space="0" w:color="auto"/>
        <w:bottom w:val="none" w:sz="0" w:space="0" w:color="auto"/>
        <w:right w:val="none" w:sz="0" w:space="0" w:color="auto"/>
      </w:divBdr>
    </w:div>
    <w:div w:id="915747321">
      <w:bodyDiv w:val="1"/>
      <w:marLeft w:val="0"/>
      <w:marRight w:val="0"/>
      <w:marTop w:val="0"/>
      <w:marBottom w:val="0"/>
      <w:divBdr>
        <w:top w:val="none" w:sz="0" w:space="0" w:color="auto"/>
        <w:left w:val="none" w:sz="0" w:space="0" w:color="auto"/>
        <w:bottom w:val="none" w:sz="0" w:space="0" w:color="auto"/>
        <w:right w:val="none" w:sz="0" w:space="0" w:color="auto"/>
      </w:divBdr>
    </w:div>
    <w:div w:id="1044251341">
      <w:bodyDiv w:val="1"/>
      <w:marLeft w:val="0"/>
      <w:marRight w:val="0"/>
      <w:marTop w:val="0"/>
      <w:marBottom w:val="0"/>
      <w:divBdr>
        <w:top w:val="none" w:sz="0" w:space="0" w:color="auto"/>
        <w:left w:val="none" w:sz="0" w:space="0" w:color="auto"/>
        <w:bottom w:val="none" w:sz="0" w:space="0" w:color="auto"/>
        <w:right w:val="none" w:sz="0" w:space="0" w:color="auto"/>
      </w:divBdr>
      <w:divsChild>
        <w:div w:id="592664817">
          <w:marLeft w:val="0"/>
          <w:marRight w:val="0"/>
          <w:marTop w:val="0"/>
          <w:marBottom w:val="0"/>
          <w:divBdr>
            <w:top w:val="none" w:sz="0" w:space="0" w:color="auto"/>
            <w:left w:val="none" w:sz="0" w:space="0" w:color="auto"/>
            <w:bottom w:val="none" w:sz="0" w:space="0" w:color="auto"/>
            <w:right w:val="none" w:sz="0" w:space="0" w:color="auto"/>
          </w:divBdr>
        </w:div>
      </w:divsChild>
    </w:div>
    <w:div w:id="1053458211">
      <w:bodyDiv w:val="1"/>
      <w:marLeft w:val="0"/>
      <w:marRight w:val="0"/>
      <w:marTop w:val="0"/>
      <w:marBottom w:val="0"/>
      <w:divBdr>
        <w:top w:val="none" w:sz="0" w:space="0" w:color="auto"/>
        <w:left w:val="none" w:sz="0" w:space="0" w:color="auto"/>
        <w:bottom w:val="none" w:sz="0" w:space="0" w:color="auto"/>
        <w:right w:val="none" w:sz="0" w:space="0" w:color="auto"/>
      </w:divBdr>
      <w:divsChild>
        <w:div w:id="87309121">
          <w:marLeft w:val="0"/>
          <w:marRight w:val="0"/>
          <w:marTop w:val="225"/>
          <w:marBottom w:val="225"/>
          <w:divBdr>
            <w:top w:val="single" w:sz="6" w:space="4" w:color="F0F0F0"/>
            <w:left w:val="single" w:sz="6" w:space="8" w:color="F0F0F0"/>
            <w:bottom w:val="single" w:sz="6" w:space="4" w:color="F0F0F0"/>
            <w:right w:val="single" w:sz="6" w:space="8" w:color="F0F0F0"/>
          </w:divBdr>
        </w:div>
        <w:div w:id="163084501">
          <w:marLeft w:val="300"/>
          <w:marRight w:val="0"/>
          <w:marTop w:val="150"/>
          <w:marBottom w:val="150"/>
          <w:divBdr>
            <w:top w:val="none" w:sz="0" w:space="0" w:color="auto"/>
            <w:left w:val="none" w:sz="0" w:space="0" w:color="auto"/>
            <w:bottom w:val="none" w:sz="0" w:space="0" w:color="auto"/>
            <w:right w:val="none" w:sz="0" w:space="0" w:color="auto"/>
          </w:divBdr>
          <w:divsChild>
            <w:div w:id="1657763048">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549217125">
      <w:bodyDiv w:val="1"/>
      <w:marLeft w:val="0"/>
      <w:marRight w:val="0"/>
      <w:marTop w:val="0"/>
      <w:marBottom w:val="0"/>
      <w:divBdr>
        <w:top w:val="none" w:sz="0" w:space="0" w:color="auto"/>
        <w:left w:val="none" w:sz="0" w:space="0" w:color="auto"/>
        <w:bottom w:val="none" w:sz="0" w:space="0" w:color="auto"/>
        <w:right w:val="none" w:sz="0" w:space="0" w:color="auto"/>
      </w:divBdr>
    </w:div>
    <w:div w:id="1771048526">
      <w:bodyDiv w:val="1"/>
      <w:marLeft w:val="0"/>
      <w:marRight w:val="0"/>
      <w:marTop w:val="0"/>
      <w:marBottom w:val="0"/>
      <w:divBdr>
        <w:top w:val="none" w:sz="0" w:space="0" w:color="auto"/>
        <w:left w:val="none" w:sz="0" w:space="0" w:color="auto"/>
        <w:bottom w:val="none" w:sz="0" w:space="0" w:color="auto"/>
        <w:right w:val="none" w:sz="0" w:space="0" w:color="auto"/>
      </w:divBdr>
      <w:divsChild>
        <w:div w:id="1167358807">
          <w:marLeft w:val="0"/>
          <w:marRight w:val="0"/>
          <w:marTop w:val="0"/>
          <w:marBottom w:val="0"/>
          <w:divBdr>
            <w:top w:val="none" w:sz="0" w:space="0" w:color="auto"/>
            <w:left w:val="none" w:sz="0" w:space="0" w:color="auto"/>
            <w:bottom w:val="none" w:sz="0" w:space="0" w:color="auto"/>
            <w:right w:val="none" w:sz="0" w:space="0" w:color="auto"/>
          </w:divBdr>
        </w:div>
      </w:divsChild>
    </w:div>
    <w:div w:id="1865752875">
      <w:bodyDiv w:val="1"/>
      <w:marLeft w:val="0"/>
      <w:marRight w:val="0"/>
      <w:marTop w:val="0"/>
      <w:marBottom w:val="0"/>
      <w:divBdr>
        <w:top w:val="none" w:sz="0" w:space="0" w:color="auto"/>
        <w:left w:val="none" w:sz="0" w:space="0" w:color="auto"/>
        <w:bottom w:val="none" w:sz="0" w:space="0" w:color="auto"/>
        <w:right w:val="none" w:sz="0" w:space="0" w:color="auto"/>
      </w:divBdr>
    </w:div>
    <w:div w:id="1986548499">
      <w:bodyDiv w:val="1"/>
      <w:marLeft w:val="0"/>
      <w:marRight w:val="0"/>
      <w:marTop w:val="0"/>
      <w:marBottom w:val="0"/>
      <w:divBdr>
        <w:top w:val="none" w:sz="0" w:space="0" w:color="auto"/>
        <w:left w:val="none" w:sz="0" w:space="0" w:color="auto"/>
        <w:bottom w:val="none" w:sz="0" w:space="0" w:color="auto"/>
        <w:right w:val="none" w:sz="0" w:space="0" w:color="auto"/>
      </w:divBdr>
    </w:div>
    <w:div w:id="20736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F87285-A75A-411D-96A2-565CE35B380D}" type="doc">
      <dgm:prSet loTypeId="urn:microsoft.com/office/officeart/2008/layout/HorizontalMultiLevelHierarchy" loCatId="hierarchy" qsTypeId="urn:microsoft.com/office/officeart/2005/8/quickstyle/simple1" qsCatId="simple" csTypeId="urn:microsoft.com/office/officeart/2005/8/colors/colorful5" csCatId="colorful" phldr="1"/>
      <dgm:spPr/>
      <dgm:t>
        <a:bodyPr/>
        <a:lstStyle/>
        <a:p>
          <a:endParaRPr lang="ru-RU"/>
        </a:p>
      </dgm:t>
    </dgm:pt>
    <dgm:pt modelId="{61390406-E666-4C55-8488-F6798502F46F}">
      <dgm:prSet phldrT="[Текст]"/>
      <dgm:spPr/>
      <dgm:t>
        <a:bodyPr/>
        <a:lstStyle/>
        <a:p>
          <a:r>
            <a:rPr lang="ru-RU"/>
            <a:t>здоровый образ жизни</a:t>
          </a:r>
        </a:p>
      </dgm:t>
    </dgm:pt>
    <dgm:pt modelId="{E9577317-1930-44AF-97E7-F0847A86AF3A}" type="parTrans" cxnId="{EADD5E00-E0E2-4224-A856-D86EEDA7DD0A}">
      <dgm:prSet/>
      <dgm:spPr/>
      <dgm:t>
        <a:bodyPr/>
        <a:lstStyle/>
        <a:p>
          <a:endParaRPr lang="ru-RU"/>
        </a:p>
      </dgm:t>
    </dgm:pt>
    <dgm:pt modelId="{EEBD120C-659E-4A12-B70D-C06470E1E0AA}" type="sibTrans" cxnId="{EADD5E00-E0E2-4224-A856-D86EEDA7DD0A}">
      <dgm:prSet/>
      <dgm:spPr/>
      <dgm:t>
        <a:bodyPr/>
        <a:lstStyle/>
        <a:p>
          <a:endParaRPr lang="ru-RU"/>
        </a:p>
      </dgm:t>
    </dgm:pt>
    <dgm:pt modelId="{CD84F6F2-FAEC-4554-A235-F4C40BD6D319}">
      <dgm:prSet phldrT="[Текст]"/>
      <dgm:spPr/>
      <dgm:t>
        <a:bodyPr/>
        <a:lstStyle/>
        <a:p>
          <a:r>
            <a:rPr lang="ru-RU"/>
            <a:t>режим труда и отдыха</a:t>
          </a:r>
        </a:p>
      </dgm:t>
    </dgm:pt>
    <dgm:pt modelId="{3BB84A16-DCB2-4660-8220-B0B34825E247}" type="parTrans" cxnId="{4A672645-4106-4ABC-9D40-90B399282D2D}">
      <dgm:prSet/>
      <dgm:spPr/>
      <dgm:t>
        <a:bodyPr/>
        <a:lstStyle/>
        <a:p>
          <a:endParaRPr lang="ru-RU"/>
        </a:p>
      </dgm:t>
    </dgm:pt>
    <dgm:pt modelId="{8FB6D107-92B5-4730-ABD3-970CBFE0B8FB}" type="sibTrans" cxnId="{4A672645-4106-4ABC-9D40-90B399282D2D}">
      <dgm:prSet/>
      <dgm:spPr/>
      <dgm:t>
        <a:bodyPr/>
        <a:lstStyle/>
        <a:p>
          <a:endParaRPr lang="ru-RU"/>
        </a:p>
      </dgm:t>
    </dgm:pt>
    <dgm:pt modelId="{CEF981BB-5F59-4AF5-B652-918B89ED754F}">
      <dgm:prSet phldrT="[Текст]"/>
      <dgm:spPr/>
      <dgm:t>
        <a:bodyPr/>
        <a:lstStyle/>
        <a:p>
          <a:r>
            <a:rPr lang="ru-RU"/>
            <a:t>здоровый сон</a:t>
          </a:r>
        </a:p>
      </dgm:t>
    </dgm:pt>
    <dgm:pt modelId="{27AAD453-CFF3-4FE0-B660-BFF2782AE2F5}" type="parTrans" cxnId="{51F83640-AA1C-4A11-8532-9D8986F2394A}">
      <dgm:prSet/>
      <dgm:spPr/>
      <dgm:t>
        <a:bodyPr/>
        <a:lstStyle/>
        <a:p>
          <a:endParaRPr lang="ru-RU"/>
        </a:p>
      </dgm:t>
    </dgm:pt>
    <dgm:pt modelId="{474A500B-D972-4090-9810-07F860EF71A1}" type="sibTrans" cxnId="{51F83640-AA1C-4A11-8532-9D8986F2394A}">
      <dgm:prSet/>
      <dgm:spPr/>
      <dgm:t>
        <a:bodyPr/>
        <a:lstStyle/>
        <a:p>
          <a:endParaRPr lang="ru-RU"/>
        </a:p>
      </dgm:t>
    </dgm:pt>
    <dgm:pt modelId="{214DD5A1-A284-4CF7-90E1-3CE3847038DF}">
      <dgm:prSet phldrT="[Текст]"/>
      <dgm:spPr/>
      <dgm:t>
        <a:bodyPr/>
        <a:lstStyle/>
        <a:p>
          <a:r>
            <a:rPr lang="ru-RU"/>
            <a:t>рациональное питание</a:t>
          </a:r>
        </a:p>
      </dgm:t>
    </dgm:pt>
    <dgm:pt modelId="{D2CC0751-2438-4B7A-B28C-E5B77B50F4E3}" type="parTrans" cxnId="{C94BA637-43EF-4FA1-AC9C-3D5C0DF7FEB2}">
      <dgm:prSet/>
      <dgm:spPr/>
      <dgm:t>
        <a:bodyPr/>
        <a:lstStyle/>
        <a:p>
          <a:endParaRPr lang="ru-RU"/>
        </a:p>
      </dgm:t>
    </dgm:pt>
    <dgm:pt modelId="{6496B2A4-E2A2-4752-8ADC-EA2C1602A77E}" type="sibTrans" cxnId="{C94BA637-43EF-4FA1-AC9C-3D5C0DF7FEB2}">
      <dgm:prSet/>
      <dgm:spPr/>
      <dgm:t>
        <a:bodyPr/>
        <a:lstStyle/>
        <a:p>
          <a:endParaRPr lang="ru-RU"/>
        </a:p>
      </dgm:t>
    </dgm:pt>
    <dgm:pt modelId="{4F88AD58-B3A7-4111-8562-83A1A693FB76}">
      <dgm:prSet/>
      <dgm:spPr/>
      <dgm:t>
        <a:bodyPr/>
        <a:lstStyle/>
        <a:p>
          <a:r>
            <a:rPr lang="ru-RU"/>
            <a:t>активная мышечная деятельность</a:t>
          </a:r>
        </a:p>
      </dgm:t>
    </dgm:pt>
    <dgm:pt modelId="{ED732D78-5325-40F1-B22C-F22D97258C25}" type="parTrans" cxnId="{CB642007-AFAD-472F-9219-5F89B6A0AB3A}">
      <dgm:prSet/>
      <dgm:spPr/>
      <dgm:t>
        <a:bodyPr/>
        <a:lstStyle/>
        <a:p>
          <a:endParaRPr lang="ru-RU"/>
        </a:p>
      </dgm:t>
    </dgm:pt>
    <dgm:pt modelId="{DE7B5AC6-C9AA-4AF1-9B5E-397CB6D83673}" type="sibTrans" cxnId="{CB642007-AFAD-472F-9219-5F89B6A0AB3A}">
      <dgm:prSet/>
      <dgm:spPr/>
      <dgm:t>
        <a:bodyPr/>
        <a:lstStyle/>
        <a:p>
          <a:endParaRPr lang="ru-RU"/>
        </a:p>
      </dgm:t>
    </dgm:pt>
    <dgm:pt modelId="{57CF8343-7D6C-403E-8A4F-20085BDBDF33}">
      <dgm:prSet/>
      <dgm:spPr/>
      <dgm:t>
        <a:bodyPr/>
        <a:lstStyle/>
        <a:p>
          <a:r>
            <a:rPr lang="ru-RU"/>
            <a:t>закаливание организма</a:t>
          </a:r>
        </a:p>
      </dgm:t>
    </dgm:pt>
    <dgm:pt modelId="{D9E4B8F7-E1C5-4EA5-B1DE-3524D133E0D1}" type="parTrans" cxnId="{1C201E64-DDD3-4E48-80C4-6F6CB1500AD1}">
      <dgm:prSet/>
      <dgm:spPr/>
      <dgm:t>
        <a:bodyPr/>
        <a:lstStyle/>
        <a:p>
          <a:endParaRPr lang="ru-RU"/>
        </a:p>
      </dgm:t>
    </dgm:pt>
    <dgm:pt modelId="{40EDEDE4-F6E8-48C5-94BB-FDCA2FA2C38A}" type="sibTrans" cxnId="{1C201E64-DDD3-4E48-80C4-6F6CB1500AD1}">
      <dgm:prSet/>
      <dgm:spPr/>
      <dgm:t>
        <a:bodyPr/>
        <a:lstStyle/>
        <a:p>
          <a:endParaRPr lang="ru-RU"/>
        </a:p>
      </dgm:t>
    </dgm:pt>
    <dgm:pt modelId="{EFF8BEC3-2242-43E9-9C67-00C2411F23F1}">
      <dgm:prSet/>
      <dgm:spPr/>
      <dgm:t>
        <a:bodyPr/>
        <a:lstStyle/>
        <a:p>
          <a:r>
            <a:rPr lang="ru-RU"/>
            <a:t>профилактика вредных привычек</a:t>
          </a:r>
        </a:p>
      </dgm:t>
    </dgm:pt>
    <dgm:pt modelId="{19FD1D30-1AE9-41C1-BC5C-F3FDD1E93866}" type="parTrans" cxnId="{5FA6A52D-1E22-4D35-A365-14C678E9358D}">
      <dgm:prSet/>
      <dgm:spPr/>
      <dgm:t>
        <a:bodyPr/>
        <a:lstStyle/>
        <a:p>
          <a:endParaRPr lang="ru-RU"/>
        </a:p>
      </dgm:t>
    </dgm:pt>
    <dgm:pt modelId="{58B1CA56-8928-4597-9016-8CC9EA01F6F0}" type="sibTrans" cxnId="{5FA6A52D-1E22-4D35-A365-14C678E9358D}">
      <dgm:prSet/>
      <dgm:spPr/>
      <dgm:t>
        <a:bodyPr/>
        <a:lstStyle/>
        <a:p>
          <a:endParaRPr lang="ru-RU"/>
        </a:p>
      </dgm:t>
    </dgm:pt>
    <dgm:pt modelId="{84E44AB2-E090-4101-AD42-F0ADE8EB413B}">
      <dgm:prSet/>
      <dgm:spPr/>
      <dgm:t>
        <a:bodyPr/>
        <a:lstStyle/>
        <a:p>
          <a:r>
            <a:rPr lang="ru-RU"/>
            <a:t>знание требований санитарии и гигиены</a:t>
          </a:r>
        </a:p>
      </dgm:t>
    </dgm:pt>
    <dgm:pt modelId="{B1EE5E04-10EF-4510-A1D2-3A1DAA937704}" type="parTrans" cxnId="{2B5399E4-A0B7-4A1A-8BA1-E87CBED565A6}">
      <dgm:prSet/>
      <dgm:spPr/>
      <dgm:t>
        <a:bodyPr/>
        <a:lstStyle/>
        <a:p>
          <a:endParaRPr lang="ru-RU"/>
        </a:p>
      </dgm:t>
    </dgm:pt>
    <dgm:pt modelId="{29023413-CA11-4509-B2A7-D43F973B262E}" type="sibTrans" cxnId="{2B5399E4-A0B7-4A1A-8BA1-E87CBED565A6}">
      <dgm:prSet/>
      <dgm:spPr/>
      <dgm:t>
        <a:bodyPr/>
        <a:lstStyle/>
        <a:p>
          <a:endParaRPr lang="ru-RU"/>
        </a:p>
      </dgm:t>
    </dgm:pt>
    <dgm:pt modelId="{E42C083F-21BB-4610-AD10-5EFCDD79E540}">
      <dgm:prSet/>
      <dgm:spPr/>
      <dgm:t>
        <a:bodyPr/>
        <a:lstStyle/>
        <a:p>
          <a:r>
            <a:rPr lang="ru-RU"/>
            <a:t>благоприятная окружающая среда</a:t>
          </a:r>
        </a:p>
      </dgm:t>
    </dgm:pt>
    <dgm:pt modelId="{B6D293E6-7BD0-4F5E-9093-7CC07B63D6D0}" type="parTrans" cxnId="{80C0D44A-56CF-4EBA-93E7-898AA4F1B592}">
      <dgm:prSet/>
      <dgm:spPr/>
      <dgm:t>
        <a:bodyPr/>
        <a:lstStyle/>
        <a:p>
          <a:endParaRPr lang="ru-RU"/>
        </a:p>
      </dgm:t>
    </dgm:pt>
    <dgm:pt modelId="{E63D20E4-552E-47D3-8DB8-1CF07A4AB301}" type="sibTrans" cxnId="{80C0D44A-56CF-4EBA-93E7-898AA4F1B592}">
      <dgm:prSet/>
      <dgm:spPr/>
      <dgm:t>
        <a:bodyPr/>
        <a:lstStyle/>
        <a:p>
          <a:endParaRPr lang="ru-RU"/>
        </a:p>
      </dgm:t>
    </dgm:pt>
    <dgm:pt modelId="{B62D7D4B-6E84-4AE8-88E5-52426CBE5282}">
      <dgm:prSet/>
      <dgm:spPr/>
      <dgm:t>
        <a:bodyPr/>
        <a:lstStyle/>
        <a:p>
          <a:r>
            <a:rPr lang="ru-RU"/>
            <a:t>психофизическая регуляция</a:t>
          </a:r>
        </a:p>
      </dgm:t>
    </dgm:pt>
    <dgm:pt modelId="{7BC1076D-5E80-45ED-A880-BE2264B51EEE}" type="parTrans" cxnId="{255AE28F-D978-4FD3-AC03-C2D464232490}">
      <dgm:prSet/>
      <dgm:spPr/>
      <dgm:t>
        <a:bodyPr/>
        <a:lstStyle/>
        <a:p>
          <a:endParaRPr lang="ru-RU"/>
        </a:p>
      </dgm:t>
    </dgm:pt>
    <dgm:pt modelId="{7E4F7EC2-991C-421A-B56F-24DECA544781}" type="sibTrans" cxnId="{255AE28F-D978-4FD3-AC03-C2D464232490}">
      <dgm:prSet/>
      <dgm:spPr/>
      <dgm:t>
        <a:bodyPr/>
        <a:lstStyle/>
        <a:p>
          <a:endParaRPr lang="ru-RU"/>
        </a:p>
      </dgm:t>
    </dgm:pt>
    <dgm:pt modelId="{A9904E5A-3A88-4B86-B818-17D6A1CEB2DB}" type="pres">
      <dgm:prSet presAssocID="{18F87285-A75A-411D-96A2-565CE35B380D}" presName="Name0" presStyleCnt="0">
        <dgm:presLayoutVars>
          <dgm:chPref val="1"/>
          <dgm:dir/>
          <dgm:animOne val="branch"/>
          <dgm:animLvl val="lvl"/>
          <dgm:resizeHandles val="exact"/>
        </dgm:presLayoutVars>
      </dgm:prSet>
      <dgm:spPr/>
    </dgm:pt>
    <dgm:pt modelId="{144F22EF-064C-4D2D-8165-63D5F61B2A7C}" type="pres">
      <dgm:prSet presAssocID="{61390406-E666-4C55-8488-F6798502F46F}" presName="root1" presStyleCnt="0"/>
      <dgm:spPr/>
    </dgm:pt>
    <dgm:pt modelId="{A64C4A00-DD4F-4598-AEA8-530261659728}" type="pres">
      <dgm:prSet presAssocID="{61390406-E666-4C55-8488-F6798502F46F}" presName="LevelOneTextNode" presStyleLbl="node0" presStyleIdx="0" presStyleCnt="1" custScaleY="127534">
        <dgm:presLayoutVars>
          <dgm:chPref val="3"/>
        </dgm:presLayoutVars>
      </dgm:prSet>
      <dgm:spPr/>
      <dgm:t>
        <a:bodyPr/>
        <a:lstStyle/>
        <a:p>
          <a:endParaRPr lang="ru-RU"/>
        </a:p>
      </dgm:t>
    </dgm:pt>
    <dgm:pt modelId="{8D691EE9-50E2-494D-BBAE-1E9C17CC2080}" type="pres">
      <dgm:prSet presAssocID="{61390406-E666-4C55-8488-F6798502F46F}" presName="level2hierChild" presStyleCnt="0"/>
      <dgm:spPr/>
    </dgm:pt>
    <dgm:pt modelId="{50CDCC1C-D3B0-4A8B-9D40-89B9327CD369}" type="pres">
      <dgm:prSet presAssocID="{3BB84A16-DCB2-4660-8220-B0B34825E247}" presName="conn2-1" presStyleLbl="parChTrans1D2" presStyleIdx="0" presStyleCnt="9"/>
      <dgm:spPr/>
    </dgm:pt>
    <dgm:pt modelId="{AABB97BA-81B1-4789-A679-F3E45CDA9AA0}" type="pres">
      <dgm:prSet presAssocID="{3BB84A16-DCB2-4660-8220-B0B34825E247}" presName="connTx" presStyleLbl="parChTrans1D2" presStyleIdx="0" presStyleCnt="9"/>
      <dgm:spPr/>
    </dgm:pt>
    <dgm:pt modelId="{5A49888C-2849-4378-96B5-9DBDF414882E}" type="pres">
      <dgm:prSet presAssocID="{CD84F6F2-FAEC-4554-A235-F4C40BD6D319}" presName="root2" presStyleCnt="0"/>
      <dgm:spPr/>
    </dgm:pt>
    <dgm:pt modelId="{00979AB9-3375-408E-8DC2-B2607A2BAC7B}" type="pres">
      <dgm:prSet presAssocID="{CD84F6F2-FAEC-4554-A235-F4C40BD6D319}" presName="LevelTwoTextNode" presStyleLbl="node2" presStyleIdx="0" presStyleCnt="9">
        <dgm:presLayoutVars>
          <dgm:chPref val="3"/>
        </dgm:presLayoutVars>
      </dgm:prSet>
      <dgm:spPr/>
      <dgm:t>
        <a:bodyPr/>
        <a:lstStyle/>
        <a:p>
          <a:endParaRPr lang="ru-RU"/>
        </a:p>
      </dgm:t>
    </dgm:pt>
    <dgm:pt modelId="{164A7D41-24B2-4CD0-A5A0-23FD50C04030}" type="pres">
      <dgm:prSet presAssocID="{CD84F6F2-FAEC-4554-A235-F4C40BD6D319}" presName="level3hierChild" presStyleCnt="0"/>
      <dgm:spPr/>
    </dgm:pt>
    <dgm:pt modelId="{E2AFD569-70EC-4EB5-84B5-35EC5A5BDA71}" type="pres">
      <dgm:prSet presAssocID="{27AAD453-CFF3-4FE0-B660-BFF2782AE2F5}" presName="conn2-1" presStyleLbl="parChTrans1D2" presStyleIdx="1" presStyleCnt="9"/>
      <dgm:spPr/>
    </dgm:pt>
    <dgm:pt modelId="{31A33AC3-5A6F-4299-8812-07B48D36B423}" type="pres">
      <dgm:prSet presAssocID="{27AAD453-CFF3-4FE0-B660-BFF2782AE2F5}" presName="connTx" presStyleLbl="parChTrans1D2" presStyleIdx="1" presStyleCnt="9"/>
      <dgm:spPr/>
    </dgm:pt>
    <dgm:pt modelId="{526D46E4-061F-4B51-BA1F-E35BCD9B493E}" type="pres">
      <dgm:prSet presAssocID="{CEF981BB-5F59-4AF5-B652-918B89ED754F}" presName="root2" presStyleCnt="0"/>
      <dgm:spPr/>
    </dgm:pt>
    <dgm:pt modelId="{A7B7675F-106A-4664-AFD0-D29B60FE97CB}" type="pres">
      <dgm:prSet presAssocID="{CEF981BB-5F59-4AF5-B652-918B89ED754F}" presName="LevelTwoTextNode" presStyleLbl="node2" presStyleIdx="1" presStyleCnt="9">
        <dgm:presLayoutVars>
          <dgm:chPref val="3"/>
        </dgm:presLayoutVars>
      </dgm:prSet>
      <dgm:spPr/>
      <dgm:t>
        <a:bodyPr/>
        <a:lstStyle/>
        <a:p>
          <a:endParaRPr lang="ru-RU"/>
        </a:p>
      </dgm:t>
    </dgm:pt>
    <dgm:pt modelId="{754F8619-0BBD-428D-90D2-0B9BD9784362}" type="pres">
      <dgm:prSet presAssocID="{CEF981BB-5F59-4AF5-B652-918B89ED754F}" presName="level3hierChild" presStyleCnt="0"/>
      <dgm:spPr/>
    </dgm:pt>
    <dgm:pt modelId="{E8B0FED6-D413-443B-9749-6969E209D836}" type="pres">
      <dgm:prSet presAssocID="{D2CC0751-2438-4B7A-B28C-E5B77B50F4E3}" presName="conn2-1" presStyleLbl="parChTrans1D2" presStyleIdx="2" presStyleCnt="9"/>
      <dgm:spPr/>
    </dgm:pt>
    <dgm:pt modelId="{631A6C6F-DC47-4485-B19B-46914E589D5F}" type="pres">
      <dgm:prSet presAssocID="{D2CC0751-2438-4B7A-B28C-E5B77B50F4E3}" presName="connTx" presStyleLbl="parChTrans1D2" presStyleIdx="2" presStyleCnt="9"/>
      <dgm:spPr/>
    </dgm:pt>
    <dgm:pt modelId="{4D815152-0346-4FCE-A778-D3D7C989E33E}" type="pres">
      <dgm:prSet presAssocID="{214DD5A1-A284-4CF7-90E1-3CE3847038DF}" presName="root2" presStyleCnt="0"/>
      <dgm:spPr/>
    </dgm:pt>
    <dgm:pt modelId="{D7AF3FB1-CFE0-407A-A1FD-72F1B685F4A2}" type="pres">
      <dgm:prSet presAssocID="{214DD5A1-A284-4CF7-90E1-3CE3847038DF}" presName="LevelTwoTextNode" presStyleLbl="node2" presStyleIdx="2" presStyleCnt="9">
        <dgm:presLayoutVars>
          <dgm:chPref val="3"/>
        </dgm:presLayoutVars>
      </dgm:prSet>
      <dgm:spPr/>
      <dgm:t>
        <a:bodyPr/>
        <a:lstStyle/>
        <a:p>
          <a:endParaRPr lang="ru-RU"/>
        </a:p>
      </dgm:t>
    </dgm:pt>
    <dgm:pt modelId="{9743BC3D-62EA-42BD-819E-0980E0AD37C1}" type="pres">
      <dgm:prSet presAssocID="{214DD5A1-A284-4CF7-90E1-3CE3847038DF}" presName="level3hierChild" presStyleCnt="0"/>
      <dgm:spPr/>
    </dgm:pt>
    <dgm:pt modelId="{3DEBA13A-65F7-4173-AEAE-4AC2206229C1}" type="pres">
      <dgm:prSet presAssocID="{ED732D78-5325-40F1-B22C-F22D97258C25}" presName="conn2-1" presStyleLbl="parChTrans1D2" presStyleIdx="3" presStyleCnt="9"/>
      <dgm:spPr/>
    </dgm:pt>
    <dgm:pt modelId="{09F01C69-A07D-4BC6-ACA2-178E1654B21F}" type="pres">
      <dgm:prSet presAssocID="{ED732D78-5325-40F1-B22C-F22D97258C25}" presName="connTx" presStyleLbl="parChTrans1D2" presStyleIdx="3" presStyleCnt="9"/>
      <dgm:spPr/>
    </dgm:pt>
    <dgm:pt modelId="{C5524ADF-ADAB-4BC2-A43C-056031008E22}" type="pres">
      <dgm:prSet presAssocID="{4F88AD58-B3A7-4111-8562-83A1A693FB76}" presName="root2" presStyleCnt="0"/>
      <dgm:spPr/>
    </dgm:pt>
    <dgm:pt modelId="{18398643-B480-4CE4-BEC8-D2DD746EA02D}" type="pres">
      <dgm:prSet presAssocID="{4F88AD58-B3A7-4111-8562-83A1A693FB76}" presName="LevelTwoTextNode" presStyleLbl="node2" presStyleIdx="3" presStyleCnt="9">
        <dgm:presLayoutVars>
          <dgm:chPref val="3"/>
        </dgm:presLayoutVars>
      </dgm:prSet>
      <dgm:spPr/>
      <dgm:t>
        <a:bodyPr/>
        <a:lstStyle/>
        <a:p>
          <a:endParaRPr lang="ru-RU"/>
        </a:p>
      </dgm:t>
    </dgm:pt>
    <dgm:pt modelId="{0500D639-C104-485E-815D-33A4071482E5}" type="pres">
      <dgm:prSet presAssocID="{4F88AD58-B3A7-4111-8562-83A1A693FB76}" presName="level3hierChild" presStyleCnt="0"/>
      <dgm:spPr/>
    </dgm:pt>
    <dgm:pt modelId="{07B50EA4-E05A-49CE-8FDD-5A7F96B2BB54}" type="pres">
      <dgm:prSet presAssocID="{D9E4B8F7-E1C5-4EA5-B1DE-3524D133E0D1}" presName="conn2-1" presStyleLbl="parChTrans1D2" presStyleIdx="4" presStyleCnt="9"/>
      <dgm:spPr/>
    </dgm:pt>
    <dgm:pt modelId="{BD593D76-5A32-4796-8893-6024F6FDA73C}" type="pres">
      <dgm:prSet presAssocID="{D9E4B8F7-E1C5-4EA5-B1DE-3524D133E0D1}" presName="connTx" presStyleLbl="parChTrans1D2" presStyleIdx="4" presStyleCnt="9"/>
      <dgm:spPr/>
    </dgm:pt>
    <dgm:pt modelId="{BAACEBCE-37EC-4217-BC6D-3A51A5C00A3B}" type="pres">
      <dgm:prSet presAssocID="{57CF8343-7D6C-403E-8A4F-20085BDBDF33}" presName="root2" presStyleCnt="0"/>
      <dgm:spPr/>
    </dgm:pt>
    <dgm:pt modelId="{75BD54E8-095A-4607-8788-C47E5F59DA76}" type="pres">
      <dgm:prSet presAssocID="{57CF8343-7D6C-403E-8A4F-20085BDBDF33}" presName="LevelTwoTextNode" presStyleLbl="node2" presStyleIdx="4" presStyleCnt="9">
        <dgm:presLayoutVars>
          <dgm:chPref val="3"/>
        </dgm:presLayoutVars>
      </dgm:prSet>
      <dgm:spPr/>
      <dgm:t>
        <a:bodyPr/>
        <a:lstStyle/>
        <a:p>
          <a:endParaRPr lang="ru-RU"/>
        </a:p>
      </dgm:t>
    </dgm:pt>
    <dgm:pt modelId="{67096B88-B4E2-44AA-B17D-E840045ABDFC}" type="pres">
      <dgm:prSet presAssocID="{57CF8343-7D6C-403E-8A4F-20085BDBDF33}" presName="level3hierChild" presStyleCnt="0"/>
      <dgm:spPr/>
    </dgm:pt>
    <dgm:pt modelId="{75AD5941-3E3A-4D4C-B56A-C4A50A7C06ED}" type="pres">
      <dgm:prSet presAssocID="{19FD1D30-1AE9-41C1-BC5C-F3FDD1E93866}" presName="conn2-1" presStyleLbl="parChTrans1D2" presStyleIdx="5" presStyleCnt="9"/>
      <dgm:spPr/>
    </dgm:pt>
    <dgm:pt modelId="{032D6706-DCAB-4F78-8468-5165713C3807}" type="pres">
      <dgm:prSet presAssocID="{19FD1D30-1AE9-41C1-BC5C-F3FDD1E93866}" presName="connTx" presStyleLbl="parChTrans1D2" presStyleIdx="5" presStyleCnt="9"/>
      <dgm:spPr/>
    </dgm:pt>
    <dgm:pt modelId="{0708C43A-7D40-4C7F-9938-577C0C320411}" type="pres">
      <dgm:prSet presAssocID="{EFF8BEC3-2242-43E9-9C67-00C2411F23F1}" presName="root2" presStyleCnt="0"/>
      <dgm:spPr/>
    </dgm:pt>
    <dgm:pt modelId="{3C9919D9-D7A4-4050-AED5-E88E63C09B91}" type="pres">
      <dgm:prSet presAssocID="{EFF8BEC3-2242-43E9-9C67-00C2411F23F1}" presName="LevelTwoTextNode" presStyleLbl="node2" presStyleIdx="5" presStyleCnt="9">
        <dgm:presLayoutVars>
          <dgm:chPref val="3"/>
        </dgm:presLayoutVars>
      </dgm:prSet>
      <dgm:spPr/>
      <dgm:t>
        <a:bodyPr/>
        <a:lstStyle/>
        <a:p>
          <a:endParaRPr lang="ru-RU"/>
        </a:p>
      </dgm:t>
    </dgm:pt>
    <dgm:pt modelId="{1A316A04-3B3D-436D-90CA-750640330DBD}" type="pres">
      <dgm:prSet presAssocID="{EFF8BEC3-2242-43E9-9C67-00C2411F23F1}" presName="level3hierChild" presStyleCnt="0"/>
      <dgm:spPr/>
    </dgm:pt>
    <dgm:pt modelId="{717650A1-31FA-41A9-AAF5-7D9F554D2C58}" type="pres">
      <dgm:prSet presAssocID="{B1EE5E04-10EF-4510-A1D2-3A1DAA937704}" presName="conn2-1" presStyleLbl="parChTrans1D2" presStyleIdx="6" presStyleCnt="9"/>
      <dgm:spPr/>
    </dgm:pt>
    <dgm:pt modelId="{7292C46B-3E21-4D12-B679-2F3A56B5E489}" type="pres">
      <dgm:prSet presAssocID="{B1EE5E04-10EF-4510-A1D2-3A1DAA937704}" presName="connTx" presStyleLbl="parChTrans1D2" presStyleIdx="6" presStyleCnt="9"/>
      <dgm:spPr/>
    </dgm:pt>
    <dgm:pt modelId="{9ED3DDDF-33FD-4044-BE0E-A387948AEAD4}" type="pres">
      <dgm:prSet presAssocID="{84E44AB2-E090-4101-AD42-F0ADE8EB413B}" presName="root2" presStyleCnt="0"/>
      <dgm:spPr/>
    </dgm:pt>
    <dgm:pt modelId="{F4CA4E82-65BB-4BE6-B869-31B5B76CBC85}" type="pres">
      <dgm:prSet presAssocID="{84E44AB2-E090-4101-AD42-F0ADE8EB413B}" presName="LevelTwoTextNode" presStyleLbl="node2" presStyleIdx="6" presStyleCnt="9">
        <dgm:presLayoutVars>
          <dgm:chPref val="3"/>
        </dgm:presLayoutVars>
      </dgm:prSet>
      <dgm:spPr/>
      <dgm:t>
        <a:bodyPr/>
        <a:lstStyle/>
        <a:p>
          <a:endParaRPr lang="ru-RU"/>
        </a:p>
      </dgm:t>
    </dgm:pt>
    <dgm:pt modelId="{E78A6189-4876-4907-9585-6D27E0E54968}" type="pres">
      <dgm:prSet presAssocID="{84E44AB2-E090-4101-AD42-F0ADE8EB413B}" presName="level3hierChild" presStyleCnt="0"/>
      <dgm:spPr/>
    </dgm:pt>
    <dgm:pt modelId="{C01A11A9-E7B8-4F85-9CDE-099D9D8405A3}" type="pres">
      <dgm:prSet presAssocID="{B6D293E6-7BD0-4F5E-9093-7CC07B63D6D0}" presName="conn2-1" presStyleLbl="parChTrans1D2" presStyleIdx="7" presStyleCnt="9"/>
      <dgm:spPr/>
    </dgm:pt>
    <dgm:pt modelId="{AD6D76E7-2ED8-49DD-880E-8A418383F025}" type="pres">
      <dgm:prSet presAssocID="{B6D293E6-7BD0-4F5E-9093-7CC07B63D6D0}" presName="connTx" presStyleLbl="parChTrans1D2" presStyleIdx="7" presStyleCnt="9"/>
      <dgm:spPr/>
    </dgm:pt>
    <dgm:pt modelId="{7B17AAF7-2EF2-4E73-8007-9FCB57D9A72C}" type="pres">
      <dgm:prSet presAssocID="{E42C083F-21BB-4610-AD10-5EFCDD79E540}" presName="root2" presStyleCnt="0"/>
      <dgm:spPr/>
    </dgm:pt>
    <dgm:pt modelId="{1AAEABB5-DE07-427B-B1D3-52148B3AD1F3}" type="pres">
      <dgm:prSet presAssocID="{E42C083F-21BB-4610-AD10-5EFCDD79E540}" presName="LevelTwoTextNode" presStyleLbl="node2" presStyleIdx="7" presStyleCnt="9">
        <dgm:presLayoutVars>
          <dgm:chPref val="3"/>
        </dgm:presLayoutVars>
      </dgm:prSet>
      <dgm:spPr/>
      <dgm:t>
        <a:bodyPr/>
        <a:lstStyle/>
        <a:p>
          <a:endParaRPr lang="ru-RU"/>
        </a:p>
      </dgm:t>
    </dgm:pt>
    <dgm:pt modelId="{D5A26F33-463B-485E-A5A7-0E1DF11BFC51}" type="pres">
      <dgm:prSet presAssocID="{E42C083F-21BB-4610-AD10-5EFCDD79E540}" presName="level3hierChild" presStyleCnt="0"/>
      <dgm:spPr/>
    </dgm:pt>
    <dgm:pt modelId="{D9944B2F-5522-437E-9950-1B96A2EFAEBD}" type="pres">
      <dgm:prSet presAssocID="{7BC1076D-5E80-45ED-A880-BE2264B51EEE}" presName="conn2-1" presStyleLbl="parChTrans1D2" presStyleIdx="8" presStyleCnt="9"/>
      <dgm:spPr/>
    </dgm:pt>
    <dgm:pt modelId="{D7D9CE72-49FE-498E-ACB9-94029BE67F1E}" type="pres">
      <dgm:prSet presAssocID="{7BC1076D-5E80-45ED-A880-BE2264B51EEE}" presName="connTx" presStyleLbl="parChTrans1D2" presStyleIdx="8" presStyleCnt="9"/>
      <dgm:spPr/>
    </dgm:pt>
    <dgm:pt modelId="{66ED8C30-CB7F-4F63-B768-5806B5CE4A28}" type="pres">
      <dgm:prSet presAssocID="{B62D7D4B-6E84-4AE8-88E5-52426CBE5282}" presName="root2" presStyleCnt="0"/>
      <dgm:spPr/>
    </dgm:pt>
    <dgm:pt modelId="{B52B3742-C58F-4DC5-B9D4-ABEC3636B180}" type="pres">
      <dgm:prSet presAssocID="{B62D7D4B-6E84-4AE8-88E5-52426CBE5282}" presName="LevelTwoTextNode" presStyleLbl="node2" presStyleIdx="8" presStyleCnt="9">
        <dgm:presLayoutVars>
          <dgm:chPref val="3"/>
        </dgm:presLayoutVars>
      </dgm:prSet>
      <dgm:spPr/>
      <dgm:t>
        <a:bodyPr/>
        <a:lstStyle/>
        <a:p>
          <a:endParaRPr lang="ru-RU"/>
        </a:p>
      </dgm:t>
    </dgm:pt>
    <dgm:pt modelId="{BC43CBFC-38A6-477E-8967-0487BFB159A8}" type="pres">
      <dgm:prSet presAssocID="{B62D7D4B-6E84-4AE8-88E5-52426CBE5282}" presName="level3hierChild" presStyleCnt="0"/>
      <dgm:spPr/>
    </dgm:pt>
  </dgm:ptLst>
  <dgm:cxnLst>
    <dgm:cxn modelId="{255AE28F-D978-4FD3-AC03-C2D464232490}" srcId="{61390406-E666-4C55-8488-F6798502F46F}" destId="{B62D7D4B-6E84-4AE8-88E5-52426CBE5282}" srcOrd="8" destOrd="0" parTransId="{7BC1076D-5E80-45ED-A880-BE2264B51EEE}" sibTransId="{7E4F7EC2-991C-421A-B56F-24DECA544781}"/>
    <dgm:cxn modelId="{4A672645-4106-4ABC-9D40-90B399282D2D}" srcId="{61390406-E666-4C55-8488-F6798502F46F}" destId="{CD84F6F2-FAEC-4554-A235-F4C40BD6D319}" srcOrd="0" destOrd="0" parTransId="{3BB84A16-DCB2-4660-8220-B0B34825E247}" sibTransId="{8FB6D107-92B5-4730-ABD3-970CBFE0B8FB}"/>
    <dgm:cxn modelId="{A20326DD-E42E-4CA2-A818-08A010AE5BEA}" type="presOf" srcId="{D2CC0751-2438-4B7A-B28C-E5B77B50F4E3}" destId="{631A6C6F-DC47-4485-B19B-46914E589D5F}" srcOrd="1" destOrd="0" presId="urn:microsoft.com/office/officeart/2008/layout/HorizontalMultiLevelHierarchy"/>
    <dgm:cxn modelId="{F9F2F7E3-D919-4C54-AF0E-EBC3E7F112EF}" type="presOf" srcId="{D2CC0751-2438-4B7A-B28C-E5B77B50F4E3}" destId="{E8B0FED6-D413-443B-9749-6969E209D836}" srcOrd="0" destOrd="0" presId="urn:microsoft.com/office/officeart/2008/layout/HorizontalMultiLevelHierarchy"/>
    <dgm:cxn modelId="{B3E9C56E-5FCC-4519-AF0C-D172C86A788F}" type="presOf" srcId="{E42C083F-21BB-4610-AD10-5EFCDD79E540}" destId="{1AAEABB5-DE07-427B-B1D3-52148B3AD1F3}" srcOrd="0" destOrd="0" presId="urn:microsoft.com/office/officeart/2008/layout/HorizontalMultiLevelHierarchy"/>
    <dgm:cxn modelId="{2B5399E4-A0B7-4A1A-8BA1-E87CBED565A6}" srcId="{61390406-E666-4C55-8488-F6798502F46F}" destId="{84E44AB2-E090-4101-AD42-F0ADE8EB413B}" srcOrd="6" destOrd="0" parTransId="{B1EE5E04-10EF-4510-A1D2-3A1DAA937704}" sibTransId="{29023413-CA11-4509-B2A7-D43F973B262E}"/>
    <dgm:cxn modelId="{2B193682-B785-4B6A-A3D4-4ABCEE39D2C5}" type="presOf" srcId="{84E44AB2-E090-4101-AD42-F0ADE8EB413B}" destId="{F4CA4E82-65BB-4BE6-B869-31B5B76CBC85}" srcOrd="0" destOrd="0" presId="urn:microsoft.com/office/officeart/2008/layout/HorizontalMultiLevelHierarchy"/>
    <dgm:cxn modelId="{20D0EF14-5EFF-4116-A1FB-68E300DCFAB3}" type="presOf" srcId="{CEF981BB-5F59-4AF5-B652-918B89ED754F}" destId="{A7B7675F-106A-4664-AFD0-D29B60FE97CB}" srcOrd="0" destOrd="0" presId="urn:microsoft.com/office/officeart/2008/layout/HorizontalMultiLevelHierarchy"/>
    <dgm:cxn modelId="{3594CDDD-73B7-4D71-A8DC-BAD364ABECF3}" type="presOf" srcId="{EFF8BEC3-2242-43E9-9C67-00C2411F23F1}" destId="{3C9919D9-D7A4-4050-AED5-E88E63C09B91}" srcOrd="0" destOrd="0" presId="urn:microsoft.com/office/officeart/2008/layout/HorizontalMultiLevelHierarchy"/>
    <dgm:cxn modelId="{95D8B4FF-0750-4C1A-8CE7-B9386A7FC25B}" type="presOf" srcId="{4F88AD58-B3A7-4111-8562-83A1A693FB76}" destId="{18398643-B480-4CE4-BEC8-D2DD746EA02D}" srcOrd="0" destOrd="0" presId="urn:microsoft.com/office/officeart/2008/layout/HorizontalMultiLevelHierarchy"/>
    <dgm:cxn modelId="{2C99A071-FEC7-455A-B774-B4281676866B}" type="presOf" srcId="{ED732D78-5325-40F1-B22C-F22D97258C25}" destId="{3DEBA13A-65F7-4173-AEAE-4AC2206229C1}" srcOrd="0" destOrd="0" presId="urn:microsoft.com/office/officeart/2008/layout/HorizontalMultiLevelHierarchy"/>
    <dgm:cxn modelId="{6B943902-A2EF-449E-A7FB-F7B63262355A}" type="presOf" srcId="{214DD5A1-A284-4CF7-90E1-3CE3847038DF}" destId="{D7AF3FB1-CFE0-407A-A1FD-72F1B685F4A2}" srcOrd="0" destOrd="0" presId="urn:microsoft.com/office/officeart/2008/layout/HorizontalMultiLevelHierarchy"/>
    <dgm:cxn modelId="{1E6B52C9-ED46-4DE3-8CE8-0097649B6D91}" type="presOf" srcId="{D9E4B8F7-E1C5-4EA5-B1DE-3524D133E0D1}" destId="{BD593D76-5A32-4796-8893-6024F6FDA73C}" srcOrd="1" destOrd="0" presId="urn:microsoft.com/office/officeart/2008/layout/HorizontalMultiLevelHierarchy"/>
    <dgm:cxn modelId="{66978420-2359-4EE6-9DED-7066F4A69D9B}" type="presOf" srcId="{3BB84A16-DCB2-4660-8220-B0B34825E247}" destId="{AABB97BA-81B1-4789-A679-F3E45CDA9AA0}" srcOrd="1" destOrd="0" presId="urn:microsoft.com/office/officeart/2008/layout/HorizontalMultiLevelHierarchy"/>
    <dgm:cxn modelId="{EADD5E00-E0E2-4224-A856-D86EEDA7DD0A}" srcId="{18F87285-A75A-411D-96A2-565CE35B380D}" destId="{61390406-E666-4C55-8488-F6798502F46F}" srcOrd="0" destOrd="0" parTransId="{E9577317-1930-44AF-97E7-F0847A86AF3A}" sibTransId="{EEBD120C-659E-4A12-B70D-C06470E1E0AA}"/>
    <dgm:cxn modelId="{33B6B864-34C6-46B9-AAC8-B2ACB2647626}" type="presOf" srcId="{3BB84A16-DCB2-4660-8220-B0B34825E247}" destId="{50CDCC1C-D3B0-4A8B-9D40-89B9327CD369}" srcOrd="0" destOrd="0" presId="urn:microsoft.com/office/officeart/2008/layout/HorizontalMultiLevelHierarchy"/>
    <dgm:cxn modelId="{83765A71-E088-4B2B-A94D-7CA1F1FBEDDB}" type="presOf" srcId="{B62D7D4B-6E84-4AE8-88E5-52426CBE5282}" destId="{B52B3742-C58F-4DC5-B9D4-ABEC3636B180}" srcOrd="0" destOrd="0" presId="urn:microsoft.com/office/officeart/2008/layout/HorizontalMultiLevelHierarchy"/>
    <dgm:cxn modelId="{51F83640-AA1C-4A11-8532-9D8986F2394A}" srcId="{61390406-E666-4C55-8488-F6798502F46F}" destId="{CEF981BB-5F59-4AF5-B652-918B89ED754F}" srcOrd="1" destOrd="0" parTransId="{27AAD453-CFF3-4FE0-B660-BFF2782AE2F5}" sibTransId="{474A500B-D972-4090-9810-07F860EF71A1}"/>
    <dgm:cxn modelId="{46A9762B-0867-4911-814C-2D0119F7CA2F}" type="presOf" srcId="{CD84F6F2-FAEC-4554-A235-F4C40BD6D319}" destId="{00979AB9-3375-408E-8DC2-B2607A2BAC7B}" srcOrd="0" destOrd="0" presId="urn:microsoft.com/office/officeart/2008/layout/HorizontalMultiLevelHierarchy"/>
    <dgm:cxn modelId="{2E3F5121-BA1E-4E96-9246-371865FB62E7}" type="presOf" srcId="{B6D293E6-7BD0-4F5E-9093-7CC07B63D6D0}" destId="{C01A11A9-E7B8-4F85-9CDE-099D9D8405A3}" srcOrd="0" destOrd="0" presId="urn:microsoft.com/office/officeart/2008/layout/HorizontalMultiLevelHierarchy"/>
    <dgm:cxn modelId="{802CB1E6-5194-4AC6-AEAC-172DC23577FB}" type="presOf" srcId="{B1EE5E04-10EF-4510-A1D2-3A1DAA937704}" destId="{7292C46B-3E21-4D12-B679-2F3A56B5E489}" srcOrd="1" destOrd="0" presId="urn:microsoft.com/office/officeart/2008/layout/HorizontalMultiLevelHierarchy"/>
    <dgm:cxn modelId="{49755670-BE94-4B51-AB63-FA174781DE8A}" type="presOf" srcId="{19FD1D30-1AE9-41C1-BC5C-F3FDD1E93866}" destId="{75AD5941-3E3A-4D4C-B56A-C4A50A7C06ED}" srcOrd="0" destOrd="0" presId="urn:microsoft.com/office/officeart/2008/layout/HorizontalMultiLevelHierarchy"/>
    <dgm:cxn modelId="{87A434DC-2A07-4BD7-B174-C2D1109AFF8C}" type="presOf" srcId="{57CF8343-7D6C-403E-8A4F-20085BDBDF33}" destId="{75BD54E8-095A-4607-8788-C47E5F59DA76}" srcOrd="0" destOrd="0" presId="urn:microsoft.com/office/officeart/2008/layout/HorizontalMultiLevelHierarchy"/>
    <dgm:cxn modelId="{1061771C-7E76-4E72-92B9-F0E760F9A28E}" type="presOf" srcId="{7BC1076D-5E80-45ED-A880-BE2264B51EEE}" destId="{D7D9CE72-49FE-498E-ACB9-94029BE67F1E}" srcOrd="1" destOrd="0" presId="urn:microsoft.com/office/officeart/2008/layout/HorizontalMultiLevelHierarchy"/>
    <dgm:cxn modelId="{F48A0A27-8591-4C5E-85D1-20C3028D5239}" type="presOf" srcId="{18F87285-A75A-411D-96A2-565CE35B380D}" destId="{A9904E5A-3A88-4B86-B818-17D6A1CEB2DB}" srcOrd="0" destOrd="0" presId="urn:microsoft.com/office/officeart/2008/layout/HorizontalMultiLevelHierarchy"/>
    <dgm:cxn modelId="{855B9661-C5DD-4770-A71F-AFF28F51E003}" type="presOf" srcId="{ED732D78-5325-40F1-B22C-F22D97258C25}" destId="{09F01C69-A07D-4BC6-ACA2-178E1654B21F}" srcOrd="1" destOrd="0" presId="urn:microsoft.com/office/officeart/2008/layout/HorizontalMultiLevelHierarchy"/>
    <dgm:cxn modelId="{CB642007-AFAD-472F-9219-5F89B6A0AB3A}" srcId="{61390406-E666-4C55-8488-F6798502F46F}" destId="{4F88AD58-B3A7-4111-8562-83A1A693FB76}" srcOrd="3" destOrd="0" parTransId="{ED732D78-5325-40F1-B22C-F22D97258C25}" sibTransId="{DE7B5AC6-C9AA-4AF1-9B5E-397CB6D83673}"/>
    <dgm:cxn modelId="{D3281AF6-B5F0-4BEC-AECE-7F8540326DEA}" type="presOf" srcId="{D9E4B8F7-E1C5-4EA5-B1DE-3524D133E0D1}" destId="{07B50EA4-E05A-49CE-8FDD-5A7F96B2BB54}" srcOrd="0" destOrd="0" presId="urn:microsoft.com/office/officeart/2008/layout/HorizontalMultiLevelHierarchy"/>
    <dgm:cxn modelId="{EFE2928F-E1CF-40CB-AD15-32A3AE5E9701}" type="presOf" srcId="{61390406-E666-4C55-8488-F6798502F46F}" destId="{A64C4A00-DD4F-4598-AEA8-530261659728}" srcOrd="0" destOrd="0" presId="urn:microsoft.com/office/officeart/2008/layout/HorizontalMultiLevelHierarchy"/>
    <dgm:cxn modelId="{1C6F91FF-2FD1-4498-B113-D1C3CA5B3526}" type="presOf" srcId="{27AAD453-CFF3-4FE0-B660-BFF2782AE2F5}" destId="{E2AFD569-70EC-4EB5-84B5-35EC5A5BDA71}" srcOrd="0" destOrd="0" presId="urn:microsoft.com/office/officeart/2008/layout/HorizontalMultiLevelHierarchy"/>
    <dgm:cxn modelId="{DB2F59CF-BABA-48B7-95A7-2554AAE1BBBA}" type="presOf" srcId="{B1EE5E04-10EF-4510-A1D2-3A1DAA937704}" destId="{717650A1-31FA-41A9-AAF5-7D9F554D2C58}" srcOrd="0" destOrd="0" presId="urn:microsoft.com/office/officeart/2008/layout/HorizontalMultiLevelHierarchy"/>
    <dgm:cxn modelId="{C94BA637-43EF-4FA1-AC9C-3D5C0DF7FEB2}" srcId="{61390406-E666-4C55-8488-F6798502F46F}" destId="{214DD5A1-A284-4CF7-90E1-3CE3847038DF}" srcOrd="2" destOrd="0" parTransId="{D2CC0751-2438-4B7A-B28C-E5B77B50F4E3}" sibTransId="{6496B2A4-E2A2-4752-8ADC-EA2C1602A77E}"/>
    <dgm:cxn modelId="{1C201E64-DDD3-4E48-80C4-6F6CB1500AD1}" srcId="{61390406-E666-4C55-8488-F6798502F46F}" destId="{57CF8343-7D6C-403E-8A4F-20085BDBDF33}" srcOrd="4" destOrd="0" parTransId="{D9E4B8F7-E1C5-4EA5-B1DE-3524D133E0D1}" sibTransId="{40EDEDE4-F6E8-48C5-94BB-FDCA2FA2C38A}"/>
    <dgm:cxn modelId="{80C0D44A-56CF-4EBA-93E7-898AA4F1B592}" srcId="{61390406-E666-4C55-8488-F6798502F46F}" destId="{E42C083F-21BB-4610-AD10-5EFCDD79E540}" srcOrd="7" destOrd="0" parTransId="{B6D293E6-7BD0-4F5E-9093-7CC07B63D6D0}" sibTransId="{E63D20E4-552E-47D3-8DB8-1CF07A4AB301}"/>
    <dgm:cxn modelId="{A6DC2AEB-A34C-416E-B38B-559440409D67}" type="presOf" srcId="{19FD1D30-1AE9-41C1-BC5C-F3FDD1E93866}" destId="{032D6706-DCAB-4F78-8468-5165713C3807}" srcOrd="1" destOrd="0" presId="urn:microsoft.com/office/officeart/2008/layout/HorizontalMultiLevelHierarchy"/>
    <dgm:cxn modelId="{5FA6A52D-1E22-4D35-A365-14C678E9358D}" srcId="{61390406-E666-4C55-8488-F6798502F46F}" destId="{EFF8BEC3-2242-43E9-9C67-00C2411F23F1}" srcOrd="5" destOrd="0" parTransId="{19FD1D30-1AE9-41C1-BC5C-F3FDD1E93866}" sibTransId="{58B1CA56-8928-4597-9016-8CC9EA01F6F0}"/>
    <dgm:cxn modelId="{18CD20C9-6241-49D9-9E6F-5548F15A7786}" type="presOf" srcId="{B6D293E6-7BD0-4F5E-9093-7CC07B63D6D0}" destId="{AD6D76E7-2ED8-49DD-880E-8A418383F025}" srcOrd="1" destOrd="0" presId="urn:microsoft.com/office/officeart/2008/layout/HorizontalMultiLevelHierarchy"/>
    <dgm:cxn modelId="{F08C5632-7F52-46A4-9910-A4B930295AFF}" type="presOf" srcId="{7BC1076D-5E80-45ED-A880-BE2264B51EEE}" destId="{D9944B2F-5522-437E-9950-1B96A2EFAEBD}" srcOrd="0" destOrd="0" presId="urn:microsoft.com/office/officeart/2008/layout/HorizontalMultiLevelHierarchy"/>
    <dgm:cxn modelId="{2B1CA0C9-FE7D-4D7E-93CB-519E0C5B6304}" type="presOf" srcId="{27AAD453-CFF3-4FE0-B660-BFF2782AE2F5}" destId="{31A33AC3-5A6F-4299-8812-07B48D36B423}" srcOrd="1" destOrd="0" presId="urn:microsoft.com/office/officeart/2008/layout/HorizontalMultiLevelHierarchy"/>
    <dgm:cxn modelId="{093FF688-C2BA-4367-8F84-515B55470993}" type="presParOf" srcId="{A9904E5A-3A88-4B86-B818-17D6A1CEB2DB}" destId="{144F22EF-064C-4D2D-8165-63D5F61B2A7C}" srcOrd="0" destOrd="0" presId="urn:microsoft.com/office/officeart/2008/layout/HorizontalMultiLevelHierarchy"/>
    <dgm:cxn modelId="{502FCEE1-200E-4267-ABE0-00025EFB97F1}" type="presParOf" srcId="{144F22EF-064C-4D2D-8165-63D5F61B2A7C}" destId="{A64C4A00-DD4F-4598-AEA8-530261659728}" srcOrd="0" destOrd="0" presId="urn:microsoft.com/office/officeart/2008/layout/HorizontalMultiLevelHierarchy"/>
    <dgm:cxn modelId="{BF7D51A7-B573-4702-AA8A-B54E01027BBE}" type="presParOf" srcId="{144F22EF-064C-4D2D-8165-63D5F61B2A7C}" destId="{8D691EE9-50E2-494D-BBAE-1E9C17CC2080}" srcOrd="1" destOrd="0" presId="urn:microsoft.com/office/officeart/2008/layout/HorizontalMultiLevelHierarchy"/>
    <dgm:cxn modelId="{51FB832F-4538-44EB-BD24-8CB68021C8B2}" type="presParOf" srcId="{8D691EE9-50E2-494D-BBAE-1E9C17CC2080}" destId="{50CDCC1C-D3B0-4A8B-9D40-89B9327CD369}" srcOrd="0" destOrd="0" presId="urn:microsoft.com/office/officeart/2008/layout/HorizontalMultiLevelHierarchy"/>
    <dgm:cxn modelId="{06569A9C-DC0A-4917-835B-5F62A6CB9052}" type="presParOf" srcId="{50CDCC1C-D3B0-4A8B-9D40-89B9327CD369}" destId="{AABB97BA-81B1-4789-A679-F3E45CDA9AA0}" srcOrd="0" destOrd="0" presId="urn:microsoft.com/office/officeart/2008/layout/HorizontalMultiLevelHierarchy"/>
    <dgm:cxn modelId="{DBD2E065-ADCA-491B-96B2-9A21402F7B2B}" type="presParOf" srcId="{8D691EE9-50E2-494D-BBAE-1E9C17CC2080}" destId="{5A49888C-2849-4378-96B5-9DBDF414882E}" srcOrd="1" destOrd="0" presId="urn:microsoft.com/office/officeart/2008/layout/HorizontalMultiLevelHierarchy"/>
    <dgm:cxn modelId="{AD12D6A2-F693-413A-8171-102227CB18F1}" type="presParOf" srcId="{5A49888C-2849-4378-96B5-9DBDF414882E}" destId="{00979AB9-3375-408E-8DC2-B2607A2BAC7B}" srcOrd="0" destOrd="0" presId="urn:microsoft.com/office/officeart/2008/layout/HorizontalMultiLevelHierarchy"/>
    <dgm:cxn modelId="{67DABA58-738D-498D-AF46-40BEDF4AEE0B}" type="presParOf" srcId="{5A49888C-2849-4378-96B5-9DBDF414882E}" destId="{164A7D41-24B2-4CD0-A5A0-23FD50C04030}" srcOrd="1" destOrd="0" presId="urn:microsoft.com/office/officeart/2008/layout/HorizontalMultiLevelHierarchy"/>
    <dgm:cxn modelId="{EFDB8438-2E3D-4142-9FE8-07154090CBCA}" type="presParOf" srcId="{8D691EE9-50E2-494D-BBAE-1E9C17CC2080}" destId="{E2AFD569-70EC-4EB5-84B5-35EC5A5BDA71}" srcOrd="2" destOrd="0" presId="urn:microsoft.com/office/officeart/2008/layout/HorizontalMultiLevelHierarchy"/>
    <dgm:cxn modelId="{A10ED885-7B58-41C4-AAC2-323B5F229DF4}" type="presParOf" srcId="{E2AFD569-70EC-4EB5-84B5-35EC5A5BDA71}" destId="{31A33AC3-5A6F-4299-8812-07B48D36B423}" srcOrd="0" destOrd="0" presId="urn:microsoft.com/office/officeart/2008/layout/HorizontalMultiLevelHierarchy"/>
    <dgm:cxn modelId="{2C3EF376-55F9-416F-8CEB-6245597A5AF8}" type="presParOf" srcId="{8D691EE9-50E2-494D-BBAE-1E9C17CC2080}" destId="{526D46E4-061F-4B51-BA1F-E35BCD9B493E}" srcOrd="3" destOrd="0" presId="urn:microsoft.com/office/officeart/2008/layout/HorizontalMultiLevelHierarchy"/>
    <dgm:cxn modelId="{ECA49272-F904-489C-BC91-0D5A68DA1E40}" type="presParOf" srcId="{526D46E4-061F-4B51-BA1F-E35BCD9B493E}" destId="{A7B7675F-106A-4664-AFD0-D29B60FE97CB}" srcOrd="0" destOrd="0" presId="urn:microsoft.com/office/officeart/2008/layout/HorizontalMultiLevelHierarchy"/>
    <dgm:cxn modelId="{280D0AA6-78C0-4EF3-8686-8BAAEBC139D5}" type="presParOf" srcId="{526D46E4-061F-4B51-BA1F-E35BCD9B493E}" destId="{754F8619-0BBD-428D-90D2-0B9BD9784362}" srcOrd="1" destOrd="0" presId="urn:microsoft.com/office/officeart/2008/layout/HorizontalMultiLevelHierarchy"/>
    <dgm:cxn modelId="{8A16A879-DEFE-484C-9F69-75B7A65C8E9A}" type="presParOf" srcId="{8D691EE9-50E2-494D-BBAE-1E9C17CC2080}" destId="{E8B0FED6-D413-443B-9749-6969E209D836}" srcOrd="4" destOrd="0" presId="urn:microsoft.com/office/officeart/2008/layout/HorizontalMultiLevelHierarchy"/>
    <dgm:cxn modelId="{E1BACBFB-5D0E-466A-B835-A399AA29B1B1}" type="presParOf" srcId="{E8B0FED6-D413-443B-9749-6969E209D836}" destId="{631A6C6F-DC47-4485-B19B-46914E589D5F}" srcOrd="0" destOrd="0" presId="urn:microsoft.com/office/officeart/2008/layout/HorizontalMultiLevelHierarchy"/>
    <dgm:cxn modelId="{DA325CF0-028A-4D60-8AEF-6DF2329D5205}" type="presParOf" srcId="{8D691EE9-50E2-494D-BBAE-1E9C17CC2080}" destId="{4D815152-0346-4FCE-A778-D3D7C989E33E}" srcOrd="5" destOrd="0" presId="urn:microsoft.com/office/officeart/2008/layout/HorizontalMultiLevelHierarchy"/>
    <dgm:cxn modelId="{0F58E06F-91C6-4F09-B411-05733A70DD7C}" type="presParOf" srcId="{4D815152-0346-4FCE-A778-D3D7C989E33E}" destId="{D7AF3FB1-CFE0-407A-A1FD-72F1B685F4A2}" srcOrd="0" destOrd="0" presId="urn:microsoft.com/office/officeart/2008/layout/HorizontalMultiLevelHierarchy"/>
    <dgm:cxn modelId="{736D35E4-D90C-46B3-8642-C98D2C3F2E07}" type="presParOf" srcId="{4D815152-0346-4FCE-A778-D3D7C989E33E}" destId="{9743BC3D-62EA-42BD-819E-0980E0AD37C1}" srcOrd="1" destOrd="0" presId="urn:microsoft.com/office/officeart/2008/layout/HorizontalMultiLevelHierarchy"/>
    <dgm:cxn modelId="{2838DBAD-B3F3-4814-B0AC-5EB0EDD6CA08}" type="presParOf" srcId="{8D691EE9-50E2-494D-BBAE-1E9C17CC2080}" destId="{3DEBA13A-65F7-4173-AEAE-4AC2206229C1}" srcOrd="6" destOrd="0" presId="urn:microsoft.com/office/officeart/2008/layout/HorizontalMultiLevelHierarchy"/>
    <dgm:cxn modelId="{6EF6F51F-126F-49C2-A956-443DF7EC09B0}" type="presParOf" srcId="{3DEBA13A-65F7-4173-AEAE-4AC2206229C1}" destId="{09F01C69-A07D-4BC6-ACA2-178E1654B21F}" srcOrd="0" destOrd="0" presId="urn:microsoft.com/office/officeart/2008/layout/HorizontalMultiLevelHierarchy"/>
    <dgm:cxn modelId="{5B494E9C-920E-4886-A6F1-0646426D1CA9}" type="presParOf" srcId="{8D691EE9-50E2-494D-BBAE-1E9C17CC2080}" destId="{C5524ADF-ADAB-4BC2-A43C-056031008E22}" srcOrd="7" destOrd="0" presId="urn:microsoft.com/office/officeart/2008/layout/HorizontalMultiLevelHierarchy"/>
    <dgm:cxn modelId="{2442D81D-DB45-4270-87F8-8CC0876AAA0C}" type="presParOf" srcId="{C5524ADF-ADAB-4BC2-A43C-056031008E22}" destId="{18398643-B480-4CE4-BEC8-D2DD746EA02D}" srcOrd="0" destOrd="0" presId="urn:microsoft.com/office/officeart/2008/layout/HorizontalMultiLevelHierarchy"/>
    <dgm:cxn modelId="{536CE064-EB5A-48E9-931C-1C1E96148F9B}" type="presParOf" srcId="{C5524ADF-ADAB-4BC2-A43C-056031008E22}" destId="{0500D639-C104-485E-815D-33A4071482E5}" srcOrd="1" destOrd="0" presId="urn:microsoft.com/office/officeart/2008/layout/HorizontalMultiLevelHierarchy"/>
    <dgm:cxn modelId="{67FECFE1-11C6-49A8-B23B-E8F2B1D28B63}" type="presParOf" srcId="{8D691EE9-50E2-494D-BBAE-1E9C17CC2080}" destId="{07B50EA4-E05A-49CE-8FDD-5A7F96B2BB54}" srcOrd="8" destOrd="0" presId="urn:microsoft.com/office/officeart/2008/layout/HorizontalMultiLevelHierarchy"/>
    <dgm:cxn modelId="{1126E973-AFDF-4683-A7CA-A371E35F9F71}" type="presParOf" srcId="{07B50EA4-E05A-49CE-8FDD-5A7F96B2BB54}" destId="{BD593D76-5A32-4796-8893-6024F6FDA73C}" srcOrd="0" destOrd="0" presId="urn:microsoft.com/office/officeart/2008/layout/HorizontalMultiLevelHierarchy"/>
    <dgm:cxn modelId="{91CEAEA7-6E4F-4D48-B1D4-B8574AF32DA3}" type="presParOf" srcId="{8D691EE9-50E2-494D-BBAE-1E9C17CC2080}" destId="{BAACEBCE-37EC-4217-BC6D-3A51A5C00A3B}" srcOrd="9" destOrd="0" presId="urn:microsoft.com/office/officeart/2008/layout/HorizontalMultiLevelHierarchy"/>
    <dgm:cxn modelId="{A28F6B5E-989D-4939-8BCE-7B12856AC7FA}" type="presParOf" srcId="{BAACEBCE-37EC-4217-BC6D-3A51A5C00A3B}" destId="{75BD54E8-095A-4607-8788-C47E5F59DA76}" srcOrd="0" destOrd="0" presId="urn:microsoft.com/office/officeart/2008/layout/HorizontalMultiLevelHierarchy"/>
    <dgm:cxn modelId="{FDEC1914-2DA6-4FA6-9B90-8C279797B99F}" type="presParOf" srcId="{BAACEBCE-37EC-4217-BC6D-3A51A5C00A3B}" destId="{67096B88-B4E2-44AA-B17D-E840045ABDFC}" srcOrd="1" destOrd="0" presId="urn:microsoft.com/office/officeart/2008/layout/HorizontalMultiLevelHierarchy"/>
    <dgm:cxn modelId="{97CD61F3-9428-432F-944C-4AB9A4080239}" type="presParOf" srcId="{8D691EE9-50E2-494D-BBAE-1E9C17CC2080}" destId="{75AD5941-3E3A-4D4C-B56A-C4A50A7C06ED}" srcOrd="10" destOrd="0" presId="urn:microsoft.com/office/officeart/2008/layout/HorizontalMultiLevelHierarchy"/>
    <dgm:cxn modelId="{25FD9F67-4FB0-4CD5-B181-06F6D448D5DC}" type="presParOf" srcId="{75AD5941-3E3A-4D4C-B56A-C4A50A7C06ED}" destId="{032D6706-DCAB-4F78-8468-5165713C3807}" srcOrd="0" destOrd="0" presId="urn:microsoft.com/office/officeart/2008/layout/HorizontalMultiLevelHierarchy"/>
    <dgm:cxn modelId="{46D3508A-FAC2-4744-B1B3-6CE4BC65A5C3}" type="presParOf" srcId="{8D691EE9-50E2-494D-BBAE-1E9C17CC2080}" destId="{0708C43A-7D40-4C7F-9938-577C0C320411}" srcOrd="11" destOrd="0" presId="urn:microsoft.com/office/officeart/2008/layout/HorizontalMultiLevelHierarchy"/>
    <dgm:cxn modelId="{A91741C4-EEA2-4F9B-9C72-042D2D8A6539}" type="presParOf" srcId="{0708C43A-7D40-4C7F-9938-577C0C320411}" destId="{3C9919D9-D7A4-4050-AED5-E88E63C09B91}" srcOrd="0" destOrd="0" presId="urn:microsoft.com/office/officeart/2008/layout/HorizontalMultiLevelHierarchy"/>
    <dgm:cxn modelId="{C5D5CA01-E302-4C06-81E9-FDD57CAC92F7}" type="presParOf" srcId="{0708C43A-7D40-4C7F-9938-577C0C320411}" destId="{1A316A04-3B3D-436D-90CA-750640330DBD}" srcOrd="1" destOrd="0" presId="urn:microsoft.com/office/officeart/2008/layout/HorizontalMultiLevelHierarchy"/>
    <dgm:cxn modelId="{7E78267B-6261-4091-AD8D-AD81E2F5FC0B}" type="presParOf" srcId="{8D691EE9-50E2-494D-BBAE-1E9C17CC2080}" destId="{717650A1-31FA-41A9-AAF5-7D9F554D2C58}" srcOrd="12" destOrd="0" presId="urn:microsoft.com/office/officeart/2008/layout/HorizontalMultiLevelHierarchy"/>
    <dgm:cxn modelId="{80939BCE-DB2C-4931-9B5D-16E3E79B4071}" type="presParOf" srcId="{717650A1-31FA-41A9-AAF5-7D9F554D2C58}" destId="{7292C46B-3E21-4D12-B679-2F3A56B5E489}" srcOrd="0" destOrd="0" presId="urn:microsoft.com/office/officeart/2008/layout/HorizontalMultiLevelHierarchy"/>
    <dgm:cxn modelId="{8B3103CD-D926-49BF-B54F-BDCDC66E8D0B}" type="presParOf" srcId="{8D691EE9-50E2-494D-BBAE-1E9C17CC2080}" destId="{9ED3DDDF-33FD-4044-BE0E-A387948AEAD4}" srcOrd="13" destOrd="0" presId="urn:microsoft.com/office/officeart/2008/layout/HorizontalMultiLevelHierarchy"/>
    <dgm:cxn modelId="{173CA826-3AA5-4562-92C1-73B106944BCF}" type="presParOf" srcId="{9ED3DDDF-33FD-4044-BE0E-A387948AEAD4}" destId="{F4CA4E82-65BB-4BE6-B869-31B5B76CBC85}" srcOrd="0" destOrd="0" presId="urn:microsoft.com/office/officeart/2008/layout/HorizontalMultiLevelHierarchy"/>
    <dgm:cxn modelId="{10078087-F8C7-4E82-B460-B0752794E6EA}" type="presParOf" srcId="{9ED3DDDF-33FD-4044-BE0E-A387948AEAD4}" destId="{E78A6189-4876-4907-9585-6D27E0E54968}" srcOrd="1" destOrd="0" presId="urn:microsoft.com/office/officeart/2008/layout/HorizontalMultiLevelHierarchy"/>
    <dgm:cxn modelId="{503EC21F-EF59-4664-9AAC-B7A0058DF6FF}" type="presParOf" srcId="{8D691EE9-50E2-494D-BBAE-1E9C17CC2080}" destId="{C01A11A9-E7B8-4F85-9CDE-099D9D8405A3}" srcOrd="14" destOrd="0" presId="urn:microsoft.com/office/officeart/2008/layout/HorizontalMultiLevelHierarchy"/>
    <dgm:cxn modelId="{6DC2C4F8-A557-44A6-BAF7-184609B9A945}" type="presParOf" srcId="{C01A11A9-E7B8-4F85-9CDE-099D9D8405A3}" destId="{AD6D76E7-2ED8-49DD-880E-8A418383F025}" srcOrd="0" destOrd="0" presId="urn:microsoft.com/office/officeart/2008/layout/HorizontalMultiLevelHierarchy"/>
    <dgm:cxn modelId="{346CC710-155C-4F79-9C53-1E60197A187C}" type="presParOf" srcId="{8D691EE9-50E2-494D-BBAE-1E9C17CC2080}" destId="{7B17AAF7-2EF2-4E73-8007-9FCB57D9A72C}" srcOrd="15" destOrd="0" presId="urn:microsoft.com/office/officeart/2008/layout/HorizontalMultiLevelHierarchy"/>
    <dgm:cxn modelId="{4C2E896E-1B64-42A5-A539-E87E5BFF1A0E}" type="presParOf" srcId="{7B17AAF7-2EF2-4E73-8007-9FCB57D9A72C}" destId="{1AAEABB5-DE07-427B-B1D3-52148B3AD1F3}" srcOrd="0" destOrd="0" presId="urn:microsoft.com/office/officeart/2008/layout/HorizontalMultiLevelHierarchy"/>
    <dgm:cxn modelId="{7599ABCF-DE91-4EE0-B24E-813376D3235F}" type="presParOf" srcId="{7B17AAF7-2EF2-4E73-8007-9FCB57D9A72C}" destId="{D5A26F33-463B-485E-A5A7-0E1DF11BFC51}" srcOrd="1" destOrd="0" presId="urn:microsoft.com/office/officeart/2008/layout/HorizontalMultiLevelHierarchy"/>
    <dgm:cxn modelId="{A02FBA78-BF60-4D8C-B591-C3472C637EBF}" type="presParOf" srcId="{8D691EE9-50E2-494D-BBAE-1E9C17CC2080}" destId="{D9944B2F-5522-437E-9950-1B96A2EFAEBD}" srcOrd="16" destOrd="0" presId="urn:microsoft.com/office/officeart/2008/layout/HorizontalMultiLevelHierarchy"/>
    <dgm:cxn modelId="{9BBBD3AA-A589-4F33-B530-79A24B42CB1F}" type="presParOf" srcId="{D9944B2F-5522-437E-9950-1B96A2EFAEBD}" destId="{D7D9CE72-49FE-498E-ACB9-94029BE67F1E}" srcOrd="0" destOrd="0" presId="urn:microsoft.com/office/officeart/2008/layout/HorizontalMultiLevelHierarchy"/>
    <dgm:cxn modelId="{4D860BCD-681E-47AB-9D0C-962E773DCDFC}" type="presParOf" srcId="{8D691EE9-50E2-494D-BBAE-1E9C17CC2080}" destId="{66ED8C30-CB7F-4F63-B768-5806B5CE4A28}" srcOrd="17" destOrd="0" presId="urn:microsoft.com/office/officeart/2008/layout/HorizontalMultiLevelHierarchy"/>
    <dgm:cxn modelId="{9B3DC91E-F7F5-40FC-8C62-6EED2F39539F}" type="presParOf" srcId="{66ED8C30-CB7F-4F63-B768-5806B5CE4A28}" destId="{B52B3742-C58F-4DC5-B9D4-ABEC3636B180}" srcOrd="0" destOrd="0" presId="urn:microsoft.com/office/officeart/2008/layout/HorizontalMultiLevelHierarchy"/>
    <dgm:cxn modelId="{4EA0799B-B8FB-42E8-8A01-D27927B236DF}" type="presParOf" srcId="{66ED8C30-CB7F-4F63-B768-5806B5CE4A28}" destId="{BC43CBFC-38A6-477E-8967-0487BFB159A8}"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944B2F-5522-437E-9950-1B96A2EFAEBD}">
      <dsp:nvSpPr>
        <dsp:cNvPr id="0" name=""/>
        <dsp:cNvSpPr/>
      </dsp:nvSpPr>
      <dsp:spPr>
        <a:xfrm>
          <a:off x="2058679" y="2566987"/>
          <a:ext cx="305889" cy="2331471"/>
        </a:xfrm>
        <a:custGeom>
          <a:avLst/>
          <a:gdLst/>
          <a:ahLst/>
          <a:cxnLst/>
          <a:rect l="0" t="0" r="0" b="0"/>
          <a:pathLst>
            <a:path>
              <a:moveTo>
                <a:pt x="0" y="0"/>
              </a:moveTo>
              <a:lnTo>
                <a:pt x="152944" y="0"/>
              </a:lnTo>
              <a:lnTo>
                <a:pt x="152944" y="2331471"/>
              </a:lnTo>
              <a:lnTo>
                <a:pt x="305889" y="233147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ru-RU" sz="800" kern="1200"/>
        </a:p>
      </dsp:txBody>
      <dsp:txXfrm>
        <a:off x="2152838" y="3673936"/>
        <a:ext cx="117572" cy="117572"/>
      </dsp:txXfrm>
    </dsp:sp>
    <dsp:sp modelId="{C01A11A9-E7B8-4F85-9CDE-099D9D8405A3}">
      <dsp:nvSpPr>
        <dsp:cNvPr id="0" name=""/>
        <dsp:cNvSpPr/>
      </dsp:nvSpPr>
      <dsp:spPr>
        <a:xfrm>
          <a:off x="2058679" y="2566987"/>
          <a:ext cx="305889" cy="1748603"/>
        </a:xfrm>
        <a:custGeom>
          <a:avLst/>
          <a:gdLst/>
          <a:ahLst/>
          <a:cxnLst/>
          <a:rect l="0" t="0" r="0" b="0"/>
          <a:pathLst>
            <a:path>
              <a:moveTo>
                <a:pt x="0" y="0"/>
              </a:moveTo>
              <a:lnTo>
                <a:pt x="152944" y="0"/>
              </a:lnTo>
              <a:lnTo>
                <a:pt x="152944" y="1748603"/>
              </a:lnTo>
              <a:lnTo>
                <a:pt x="305889" y="174860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p>
      </dsp:txBody>
      <dsp:txXfrm>
        <a:off x="2167245" y="3396910"/>
        <a:ext cx="88757" cy="88757"/>
      </dsp:txXfrm>
    </dsp:sp>
    <dsp:sp modelId="{717650A1-31FA-41A9-AAF5-7D9F554D2C58}">
      <dsp:nvSpPr>
        <dsp:cNvPr id="0" name=""/>
        <dsp:cNvSpPr/>
      </dsp:nvSpPr>
      <dsp:spPr>
        <a:xfrm>
          <a:off x="2058679" y="2566987"/>
          <a:ext cx="305889" cy="1165735"/>
        </a:xfrm>
        <a:custGeom>
          <a:avLst/>
          <a:gdLst/>
          <a:ahLst/>
          <a:cxnLst/>
          <a:rect l="0" t="0" r="0" b="0"/>
          <a:pathLst>
            <a:path>
              <a:moveTo>
                <a:pt x="0" y="0"/>
              </a:moveTo>
              <a:lnTo>
                <a:pt x="152944" y="0"/>
              </a:lnTo>
              <a:lnTo>
                <a:pt x="152944" y="1165735"/>
              </a:lnTo>
              <a:lnTo>
                <a:pt x="305889" y="11657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81494" y="3119725"/>
        <a:ext cx="60260" cy="60260"/>
      </dsp:txXfrm>
    </dsp:sp>
    <dsp:sp modelId="{75AD5941-3E3A-4D4C-B56A-C4A50A7C06ED}">
      <dsp:nvSpPr>
        <dsp:cNvPr id="0" name=""/>
        <dsp:cNvSpPr/>
      </dsp:nvSpPr>
      <dsp:spPr>
        <a:xfrm>
          <a:off x="2058679" y="2566987"/>
          <a:ext cx="305889" cy="582867"/>
        </a:xfrm>
        <a:custGeom>
          <a:avLst/>
          <a:gdLst/>
          <a:ahLst/>
          <a:cxnLst/>
          <a:rect l="0" t="0" r="0" b="0"/>
          <a:pathLst>
            <a:path>
              <a:moveTo>
                <a:pt x="0" y="0"/>
              </a:moveTo>
              <a:lnTo>
                <a:pt x="152944" y="0"/>
              </a:lnTo>
              <a:lnTo>
                <a:pt x="152944" y="582867"/>
              </a:lnTo>
              <a:lnTo>
                <a:pt x="305889" y="58286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95168" y="2841964"/>
        <a:ext cx="32912" cy="32912"/>
      </dsp:txXfrm>
    </dsp:sp>
    <dsp:sp modelId="{07B50EA4-E05A-49CE-8FDD-5A7F96B2BB54}">
      <dsp:nvSpPr>
        <dsp:cNvPr id="0" name=""/>
        <dsp:cNvSpPr/>
      </dsp:nvSpPr>
      <dsp:spPr>
        <a:xfrm>
          <a:off x="2058679" y="2521267"/>
          <a:ext cx="305889" cy="91440"/>
        </a:xfrm>
        <a:custGeom>
          <a:avLst/>
          <a:gdLst/>
          <a:ahLst/>
          <a:cxnLst/>
          <a:rect l="0" t="0" r="0" b="0"/>
          <a:pathLst>
            <a:path>
              <a:moveTo>
                <a:pt x="0" y="45720"/>
              </a:moveTo>
              <a:lnTo>
                <a:pt x="305889"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3977" y="2559340"/>
        <a:ext cx="15294" cy="15294"/>
      </dsp:txXfrm>
    </dsp:sp>
    <dsp:sp modelId="{3DEBA13A-65F7-4173-AEAE-4AC2206229C1}">
      <dsp:nvSpPr>
        <dsp:cNvPr id="0" name=""/>
        <dsp:cNvSpPr/>
      </dsp:nvSpPr>
      <dsp:spPr>
        <a:xfrm>
          <a:off x="2058679" y="1984119"/>
          <a:ext cx="305889" cy="582867"/>
        </a:xfrm>
        <a:custGeom>
          <a:avLst/>
          <a:gdLst/>
          <a:ahLst/>
          <a:cxnLst/>
          <a:rect l="0" t="0" r="0" b="0"/>
          <a:pathLst>
            <a:path>
              <a:moveTo>
                <a:pt x="0" y="582867"/>
              </a:moveTo>
              <a:lnTo>
                <a:pt x="152944" y="582867"/>
              </a:lnTo>
              <a:lnTo>
                <a:pt x="152944" y="0"/>
              </a:lnTo>
              <a:lnTo>
                <a:pt x="30588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95168" y="2259097"/>
        <a:ext cx="32912" cy="32912"/>
      </dsp:txXfrm>
    </dsp:sp>
    <dsp:sp modelId="{E8B0FED6-D413-443B-9749-6969E209D836}">
      <dsp:nvSpPr>
        <dsp:cNvPr id="0" name=""/>
        <dsp:cNvSpPr/>
      </dsp:nvSpPr>
      <dsp:spPr>
        <a:xfrm>
          <a:off x="2058679" y="1401251"/>
          <a:ext cx="305889" cy="1165735"/>
        </a:xfrm>
        <a:custGeom>
          <a:avLst/>
          <a:gdLst/>
          <a:ahLst/>
          <a:cxnLst/>
          <a:rect l="0" t="0" r="0" b="0"/>
          <a:pathLst>
            <a:path>
              <a:moveTo>
                <a:pt x="0" y="1165735"/>
              </a:moveTo>
              <a:lnTo>
                <a:pt x="152944" y="1165735"/>
              </a:lnTo>
              <a:lnTo>
                <a:pt x="152944" y="0"/>
              </a:lnTo>
              <a:lnTo>
                <a:pt x="30588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81494" y="1953989"/>
        <a:ext cx="60260" cy="60260"/>
      </dsp:txXfrm>
    </dsp:sp>
    <dsp:sp modelId="{E2AFD569-70EC-4EB5-84B5-35EC5A5BDA71}">
      <dsp:nvSpPr>
        <dsp:cNvPr id="0" name=""/>
        <dsp:cNvSpPr/>
      </dsp:nvSpPr>
      <dsp:spPr>
        <a:xfrm>
          <a:off x="2058679" y="818383"/>
          <a:ext cx="305889" cy="1748603"/>
        </a:xfrm>
        <a:custGeom>
          <a:avLst/>
          <a:gdLst/>
          <a:ahLst/>
          <a:cxnLst/>
          <a:rect l="0" t="0" r="0" b="0"/>
          <a:pathLst>
            <a:path>
              <a:moveTo>
                <a:pt x="0" y="1748603"/>
              </a:moveTo>
              <a:lnTo>
                <a:pt x="152944" y="1748603"/>
              </a:lnTo>
              <a:lnTo>
                <a:pt x="152944" y="0"/>
              </a:lnTo>
              <a:lnTo>
                <a:pt x="30588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p>
      </dsp:txBody>
      <dsp:txXfrm>
        <a:off x="2167245" y="1648306"/>
        <a:ext cx="88757" cy="88757"/>
      </dsp:txXfrm>
    </dsp:sp>
    <dsp:sp modelId="{50CDCC1C-D3B0-4A8B-9D40-89B9327CD369}">
      <dsp:nvSpPr>
        <dsp:cNvPr id="0" name=""/>
        <dsp:cNvSpPr/>
      </dsp:nvSpPr>
      <dsp:spPr>
        <a:xfrm>
          <a:off x="2058679" y="235516"/>
          <a:ext cx="305889" cy="2331471"/>
        </a:xfrm>
        <a:custGeom>
          <a:avLst/>
          <a:gdLst/>
          <a:ahLst/>
          <a:cxnLst/>
          <a:rect l="0" t="0" r="0" b="0"/>
          <a:pathLst>
            <a:path>
              <a:moveTo>
                <a:pt x="0" y="2331471"/>
              </a:moveTo>
              <a:lnTo>
                <a:pt x="152944" y="2331471"/>
              </a:lnTo>
              <a:lnTo>
                <a:pt x="152944" y="0"/>
              </a:lnTo>
              <a:lnTo>
                <a:pt x="30588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ru-RU" sz="800" kern="1200"/>
        </a:p>
      </dsp:txBody>
      <dsp:txXfrm>
        <a:off x="2152838" y="1342465"/>
        <a:ext cx="117572" cy="117572"/>
      </dsp:txXfrm>
    </dsp:sp>
    <dsp:sp modelId="{A64C4A00-DD4F-4598-AEA8-530261659728}">
      <dsp:nvSpPr>
        <dsp:cNvPr id="0" name=""/>
        <dsp:cNvSpPr/>
      </dsp:nvSpPr>
      <dsp:spPr>
        <a:xfrm rot="16200000">
          <a:off x="260575" y="2333840"/>
          <a:ext cx="3129914" cy="4662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t>здоровый образ жизни</a:t>
          </a:r>
        </a:p>
      </dsp:txBody>
      <dsp:txXfrm>
        <a:off x="260575" y="2333840"/>
        <a:ext cx="3129914" cy="466294"/>
      </dsp:txXfrm>
    </dsp:sp>
    <dsp:sp modelId="{00979AB9-3375-408E-8DC2-B2607A2BAC7B}">
      <dsp:nvSpPr>
        <dsp:cNvPr id="0" name=""/>
        <dsp:cNvSpPr/>
      </dsp:nvSpPr>
      <dsp:spPr>
        <a:xfrm>
          <a:off x="2364569" y="2368"/>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режим труда и отдыха</a:t>
          </a:r>
        </a:p>
      </dsp:txBody>
      <dsp:txXfrm>
        <a:off x="2364569" y="2368"/>
        <a:ext cx="1529445" cy="466294"/>
      </dsp:txXfrm>
    </dsp:sp>
    <dsp:sp modelId="{A7B7675F-106A-4664-AFD0-D29B60FE97CB}">
      <dsp:nvSpPr>
        <dsp:cNvPr id="0" name=""/>
        <dsp:cNvSpPr/>
      </dsp:nvSpPr>
      <dsp:spPr>
        <a:xfrm>
          <a:off x="2364569" y="585236"/>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здоровый сон</a:t>
          </a:r>
        </a:p>
      </dsp:txBody>
      <dsp:txXfrm>
        <a:off x="2364569" y="585236"/>
        <a:ext cx="1529445" cy="466294"/>
      </dsp:txXfrm>
    </dsp:sp>
    <dsp:sp modelId="{D7AF3FB1-CFE0-407A-A1FD-72F1B685F4A2}">
      <dsp:nvSpPr>
        <dsp:cNvPr id="0" name=""/>
        <dsp:cNvSpPr/>
      </dsp:nvSpPr>
      <dsp:spPr>
        <a:xfrm>
          <a:off x="2364569" y="1168104"/>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рациональное питание</a:t>
          </a:r>
        </a:p>
      </dsp:txBody>
      <dsp:txXfrm>
        <a:off x="2364569" y="1168104"/>
        <a:ext cx="1529445" cy="466294"/>
      </dsp:txXfrm>
    </dsp:sp>
    <dsp:sp modelId="{18398643-B480-4CE4-BEC8-D2DD746EA02D}">
      <dsp:nvSpPr>
        <dsp:cNvPr id="0" name=""/>
        <dsp:cNvSpPr/>
      </dsp:nvSpPr>
      <dsp:spPr>
        <a:xfrm>
          <a:off x="2364569" y="1750972"/>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активная мышечная деятельность</a:t>
          </a:r>
        </a:p>
      </dsp:txBody>
      <dsp:txXfrm>
        <a:off x="2364569" y="1750972"/>
        <a:ext cx="1529445" cy="466294"/>
      </dsp:txXfrm>
    </dsp:sp>
    <dsp:sp modelId="{75BD54E8-095A-4607-8788-C47E5F59DA76}">
      <dsp:nvSpPr>
        <dsp:cNvPr id="0" name=""/>
        <dsp:cNvSpPr/>
      </dsp:nvSpPr>
      <dsp:spPr>
        <a:xfrm>
          <a:off x="2364569" y="2333840"/>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закаливание организма</a:t>
          </a:r>
        </a:p>
      </dsp:txBody>
      <dsp:txXfrm>
        <a:off x="2364569" y="2333840"/>
        <a:ext cx="1529445" cy="466294"/>
      </dsp:txXfrm>
    </dsp:sp>
    <dsp:sp modelId="{3C9919D9-D7A4-4050-AED5-E88E63C09B91}">
      <dsp:nvSpPr>
        <dsp:cNvPr id="0" name=""/>
        <dsp:cNvSpPr/>
      </dsp:nvSpPr>
      <dsp:spPr>
        <a:xfrm>
          <a:off x="2364569" y="2916708"/>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профилактика вредных привычек</a:t>
          </a:r>
        </a:p>
      </dsp:txBody>
      <dsp:txXfrm>
        <a:off x="2364569" y="2916708"/>
        <a:ext cx="1529445" cy="466294"/>
      </dsp:txXfrm>
    </dsp:sp>
    <dsp:sp modelId="{F4CA4E82-65BB-4BE6-B869-31B5B76CBC85}">
      <dsp:nvSpPr>
        <dsp:cNvPr id="0" name=""/>
        <dsp:cNvSpPr/>
      </dsp:nvSpPr>
      <dsp:spPr>
        <a:xfrm>
          <a:off x="2364569" y="3499576"/>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знание требований санитарии и гигиены</a:t>
          </a:r>
        </a:p>
      </dsp:txBody>
      <dsp:txXfrm>
        <a:off x="2364569" y="3499576"/>
        <a:ext cx="1529445" cy="466294"/>
      </dsp:txXfrm>
    </dsp:sp>
    <dsp:sp modelId="{1AAEABB5-DE07-427B-B1D3-52148B3AD1F3}">
      <dsp:nvSpPr>
        <dsp:cNvPr id="0" name=""/>
        <dsp:cNvSpPr/>
      </dsp:nvSpPr>
      <dsp:spPr>
        <a:xfrm>
          <a:off x="2364569" y="4082443"/>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благоприятная окружающая среда</a:t>
          </a:r>
        </a:p>
      </dsp:txBody>
      <dsp:txXfrm>
        <a:off x="2364569" y="4082443"/>
        <a:ext cx="1529445" cy="466294"/>
      </dsp:txXfrm>
    </dsp:sp>
    <dsp:sp modelId="{B52B3742-C58F-4DC5-B9D4-ABEC3636B180}">
      <dsp:nvSpPr>
        <dsp:cNvPr id="0" name=""/>
        <dsp:cNvSpPr/>
      </dsp:nvSpPr>
      <dsp:spPr>
        <a:xfrm>
          <a:off x="2364569" y="4665311"/>
          <a:ext cx="1529445" cy="46629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психофизическая регуляция</a:t>
          </a:r>
        </a:p>
      </dsp:txBody>
      <dsp:txXfrm>
        <a:off x="2364569" y="4665311"/>
        <a:ext cx="1529445" cy="46629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A8CA-7D2F-4A4B-B11C-16B1AB40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1138</Words>
  <Characters>8001</Characters>
  <Application>Microsoft Office Word</Application>
  <DocSecurity>0</DocSecurity>
  <Lines>166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Johhnn</dc:creator>
  <cp:lastModifiedBy>Johhnn</cp:lastModifiedBy>
  <cp:revision>4</cp:revision>
  <dcterms:created xsi:type="dcterms:W3CDTF">2021-05-06T16:10:00Z</dcterms:created>
  <dcterms:modified xsi:type="dcterms:W3CDTF">2021-05-06T17:00:00Z</dcterms:modified>
</cp:coreProperties>
</file>